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D57159" w14:textId="77777777" w:rsidR="00027E2B" w:rsidRPr="00027E2B" w:rsidRDefault="00027E2B" w:rsidP="00027E2B">
      <w:pPr>
        <w:jc w:val="center"/>
        <w:rPr>
          <w:rFonts w:ascii="Century Gothic" w:eastAsia="Calibri" w:hAnsi="Century Gothic" w:cs="Times New Roman"/>
          <w:b/>
          <w:sz w:val="28"/>
        </w:rPr>
      </w:pPr>
      <w:r w:rsidRPr="00027E2B">
        <w:rPr>
          <w:rFonts w:ascii="Century Gothic" w:eastAsia="Calibri" w:hAnsi="Century Gothic" w:cs="Times New Roman"/>
          <w:b/>
          <w:noProof/>
          <w:sz w:val="24"/>
          <w:lang w:eastAsia="es-CR"/>
        </w:rPr>
        <w:drawing>
          <wp:anchor distT="0" distB="0" distL="114300" distR="114300" simplePos="0" relativeHeight="251659264" behindDoc="0" locked="0" layoutInCell="1" allowOverlap="1" wp14:anchorId="726C727D" wp14:editId="45711E32">
            <wp:simplePos x="0" y="0"/>
            <wp:positionH relativeFrom="margin">
              <wp:align>left</wp:align>
            </wp:positionH>
            <wp:positionV relativeFrom="paragraph">
              <wp:posOffset>0</wp:posOffset>
            </wp:positionV>
            <wp:extent cx="720177" cy="459586"/>
            <wp:effectExtent l="0" t="0" r="3810" b="0"/>
            <wp:wrapSquare wrapText="bothSides"/>
            <wp:docPr id="7" name="Gráfico 6">
              <a:extLst xmlns:a="http://schemas.openxmlformats.org/drawingml/2006/main">
                <a:ext uri="{FF2B5EF4-FFF2-40B4-BE49-F238E27FC236}">
                  <a16:creationId xmlns:a16="http://schemas.microsoft.com/office/drawing/2014/main"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a16="http://schemas.microsoft.com/office/drawing/2014/main" id="{649DF6C7-0064-4D37-98D0-FD43DA01DA7F}"/>
                        </a:ext>
                      </a:extLst>
                    </pic:cNvPr>
                    <pic:cNvPicPr>
                      <a:picLocks noChangeAspect="1"/>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720177" cy="459586"/>
                    </a:xfrm>
                    <a:prstGeom prst="rect">
                      <a:avLst/>
                    </a:prstGeom>
                  </pic:spPr>
                </pic:pic>
              </a:graphicData>
            </a:graphic>
            <wp14:sizeRelH relativeFrom="page">
              <wp14:pctWidth>0</wp14:pctWidth>
            </wp14:sizeRelH>
            <wp14:sizeRelV relativeFrom="page">
              <wp14:pctHeight>0</wp14:pctHeight>
            </wp14:sizeRelV>
          </wp:anchor>
        </w:drawing>
      </w:r>
      <w:r w:rsidRPr="00027E2B">
        <w:rPr>
          <w:rFonts w:ascii="Century Gothic" w:eastAsia="Calibri" w:hAnsi="Century Gothic" w:cs="Times New Roman"/>
          <w:b/>
          <w:sz w:val="28"/>
        </w:rPr>
        <w:t>Guía de trabajo autónomo (plantilla)</w:t>
      </w:r>
    </w:p>
    <w:p w14:paraId="326A542D" w14:textId="77777777" w:rsidR="00027E2B" w:rsidRPr="00027E2B" w:rsidRDefault="00027E2B" w:rsidP="00027E2B">
      <w:pPr>
        <w:jc w:val="center"/>
        <w:rPr>
          <w:rFonts w:ascii="Century Gothic" w:eastAsia="Calibri" w:hAnsi="Century Gothic" w:cs="Times New Roman"/>
          <w:sz w:val="20"/>
        </w:rPr>
      </w:pPr>
      <w:r w:rsidRPr="00027E2B">
        <w:rPr>
          <w:rFonts w:ascii="Century Gothic" w:eastAsia="Calibri" w:hAnsi="Century Gothic" w:cs="Times New Roman"/>
          <w:sz w:val="20"/>
        </w:rPr>
        <w:t xml:space="preserve">El </w:t>
      </w:r>
      <w:r w:rsidRPr="00027E2B">
        <w:rPr>
          <w:rFonts w:ascii="Century Gothic" w:eastAsia="Calibri" w:hAnsi="Century Gothic" w:cs="Times New Roman"/>
          <w:b/>
          <w:sz w:val="20"/>
        </w:rPr>
        <w:t>trabajo autónomo</w:t>
      </w:r>
      <w:r w:rsidRPr="00027E2B">
        <w:rPr>
          <w:rFonts w:ascii="Century Gothic" w:eastAsia="Calibri" w:hAnsi="Century Gothic" w:cs="Times New Roman"/>
          <w:sz w:val="20"/>
        </w:rPr>
        <w:t xml:space="preserve"> es la capacidad de realizar tareas por nosotros mismos, sin necesidad de que nuestros/as docentes estén presentes.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027E2B" w:rsidRPr="00027E2B" w14:paraId="212D2305" w14:textId="77777777" w:rsidTr="00424697">
        <w:tc>
          <w:tcPr>
            <w:tcW w:w="10057" w:type="dxa"/>
          </w:tcPr>
          <w:p w14:paraId="342C0AF4" w14:textId="4D0B5389"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Centro Educativo: Li</w:t>
            </w:r>
            <w:r>
              <w:rPr>
                <w:rFonts w:ascii="Century Gothic" w:eastAsia="Calibri" w:hAnsi="Century Gothic" w:cs="Times New Roman"/>
              </w:rPr>
              <w:t>ceo Nocturno Juan Santamaria</w:t>
            </w:r>
          </w:p>
          <w:p w14:paraId="18AD0CDB"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Educador/a: Ana Lorena Recio Rodríguez</w:t>
            </w:r>
          </w:p>
          <w:p w14:paraId="41D2FBB6"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Nivel: Décimo año</w:t>
            </w:r>
          </w:p>
          <w:p w14:paraId="560F39E6" w14:textId="77777777" w:rsidR="00027E2B" w:rsidRPr="00027E2B" w:rsidRDefault="00027E2B" w:rsidP="00027E2B">
            <w:pPr>
              <w:jc w:val="both"/>
              <w:rPr>
                <w:rFonts w:ascii="Century Gothic" w:eastAsia="Calibri" w:hAnsi="Century Gothic" w:cs="Times New Roman"/>
                <w:sz w:val="24"/>
              </w:rPr>
            </w:pPr>
            <w:r w:rsidRPr="00027E2B">
              <w:rPr>
                <w:rFonts w:ascii="Century Gothic" w:eastAsia="Calibri" w:hAnsi="Century Gothic" w:cs="Times New Roman"/>
              </w:rPr>
              <w:t>Asignatura:</w:t>
            </w:r>
            <w:r w:rsidRPr="00027E2B">
              <w:rPr>
                <w:rFonts w:ascii="Century Gothic" w:eastAsia="Calibri" w:hAnsi="Century Gothic" w:cs="Times New Roman"/>
                <w:sz w:val="24"/>
              </w:rPr>
              <w:t xml:space="preserve"> Química</w:t>
            </w:r>
          </w:p>
        </w:tc>
      </w:tr>
    </w:tbl>
    <w:p w14:paraId="5BA530F6" w14:textId="77777777" w:rsidR="00027E2B" w:rsidRPr="00027E2B" w:rsidRDefault="00027E2B" w:rsidP="00027E2B">
      <w:pPr>
        <w:spacing w:after="0" w:line="240" w:lineRule="auto"/>
        <w:jc w:val="both"/>
        <w:rPr>
          <w:rFonts w:ascii="Century Gothic" w:eastAsia="Calibri" w:hAnsi="Century Gothic" w:cs="Times New Roman"/>
          <w:sz w:val="24"/>
        </w:rPr>
      </w:pPr>
      <w:r w:rsidRPr="00027E2B">
        <w:rPr>
          <w:rFonts w:ascii="Century Gothic" w:eastAsia="Calibri" w:hAnsi="Century Gothic" w:cs="Times New Roman"/>
          <w:b/>
          <w:noProof/>
          <w:sz w:val="24"/>
          <w:lang w:eastAsia="es-CR"/>
        </w:rPr>
        <w:drawing>
          <wp:anchor distT="0" distB="0" distL="114300" distR="114300" simplePos="0" relativeHeight="251660288" behindDoc="0" locked="0" layoutInCell="1" allowOverlap="1" wp14:anchorId="1FA03683" wp14:editId="60580AF7">
            <wp:simplePos x="0" y="0"/>
            <wp:positionH relativeFrom="column">
              <wp:posOffset>371475</wp:posOffset>
            </wp:positionH>
            <wp:positionV relativeFrom="paragraph">
              <wp:posOffset>60960</wp:posOffset>
            </wp:positionV>
            <wp:extent cx="247650" cy="290830"/>
            <wp:effectExtent l="0" t="0" r="0" b="0"/>
            <wp:wrapSquare wrapText="bothSides"/>
            <wp:docPr id="89" name="Gráfico 88">
              <a:extLst xmlns:a="http://schemas.openxmlformats.org/drawingml/2006/main">
                <a:ext uri="{FF2B5EF4-FFF2-40B4-BE49-F238E27FC236}">
                  <a16:creationId xmlns:a16="http://schemas.microsoft.com/office/drawing/2014/main" id="{658BB33B-0F81-4348-AD6C-BE7C41CA78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áfico 88">
                      <a:extLst>
                        <a:ext uri="{FF2B5EF4-FFF2-40B4-BE49-F238E27FC236}">
                          <a16:creationId xmlns:a16="http://schemas.microsoft.com/office/drawing/2014/main" id="{658BB33B-0F81-4348-AD6C-BE7C41CA7857}"/>
                        </a:ext>
                      </a:extLst>
                    </pic:cNvPr>
                    <pic:cNvPicPr>
                      <a:picLocks noChangeAspect="1"/>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47650" cy="290830"/>
                    </a:xfrm>
                    <a:prstGeom prst="rect">
                      <a:avLst/>
                    </a:prstGeom>
                  </pic:spPr>
                </pic:pic>
              </a:graphicData>
            </a:graphic>
            <wp14:sizeRelH relativeFrom="page">
              <wp14:pctWidth>0</wp14:pctWidth>
            </wp14:sizeRelH>
            <wp14:sizeRelV relativeFrom="page">
              <wp14:pctHeight>0</wp14:pctHeight>
            </wp14:sizeRelV>
          </wp:anchor>
        </w:drawing>
      </w:r>
    </w:p>
    <w:p w14:paraId="6B542568" w14:textId="77777777" w:rsidR="00027E2B" w:rsidRPr="00027E2B" w:rsidRDefault="00027E2B" w:rsidP="00027E2B">
      <w:pPr>
        <w:numPr>
          <w:ilvl w:val="0"/>
          <w:numId w:val="2"/>
        </w:numPr>
        <w:spacing w:after="0" w:line="240" w:lineRule="auto"/>
        <w:contextualSpacing/>
        <w:jc w:val="both"/>
        <w:rPr>
          <w:rFonts w:ascii="Century Gothic" w:eastAsia="Calibri" w:hAnsi="Century Gothic" w:cs="Times New Roman"/>
          <w:b/>
          <w:sz w:val="24"/>
          <w:lang w:val="es-ES"/>
        </w:rPr>
      </w:pPr>
      <w:r w:rsidRPr="00027E2B">
        <w:rPr>
          <w:rFonts w:ascii="Century Gothic" w:eastAsia="Calibri" w:hAnsi="Century Gothic" w:cs="Times New Roman"/>
          <w:b/>
          <w:sz w:val="24"/>
          <w:lang w:val="es-ES"/>
        </w:rPr>
        <w:t xml:space="preserve">Me preparo para hacer la guía </w:t>
      </w:r>
    </w:p>
    <w:p w14:paraId="162BF108" w14:textId="77777777" w:rsidR="00027E2B" w:rsidRPr="00027E2B" w:rsidRDefault="00027E2B" w:rsidP="00027E2B">
      <w:pPr>
        <w:spacing w:line="240" w:lineRule="auto"/>
        <w:ind w:left="360"/>
        <w:jc w:val="both"/>
        <w:rPr>
          <w:rFonts w:ascii="Century Gothic" w:eastAsia="Calibri" w:hAnsi="Century Gothic" w:cs="Times New Roman"/>
          <w:b/>
          <w:sz w:val="24"/>
        </w:rPr>
      </w:pPr>
      <w:r w:rsidRPr="00027E2B">
        <w:rPr>
          <w:rFonts w:ascii="Century Gothic" w:eastAsia="Calibri" w:hAnsi="Century Gothic" w:cs="Times New Roman"/>
        </w:rPr>
        <w:t xml:space="preserve">Pautas que debo verificar </w:t>
      </w:r>
      <w:r w:rsidRPr="00027E2B">
        <w:rPr>
          <w:rFonts w:ascii="Century Gothic" w:eastAsia="Calibri" w:hAnsi="Century Gothic" w:cs="Times New Roman"/>
          <w:b/>
        </w:rPr>
        <w:t>antes de iniciar</w:t>
      </w:r>
      <w:r w:rsidRPr="00027E2B">
        <w:rPr>
          <w:rFonts w:ascii="Century Gothic" w:eastAsia="Calibri" w:hAnsi="Century Gothic" w:cs="Times New Roman"/>
        </w:rPr>
        <w:t xml:space="preserve"> mi trabajo.</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027E2B" w:rsidRPr="00027E2B" w14:paraId="526746E4" w14:textId="77777777" w:rsidTr="00424697">
        <w:tc>
          <w:tcPr>
            <w:tcW w:w="2686" w:type="dxa"/>
          </w:tcPr>
          <w:p w14:paraId="2ECA8943"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 xml:space="preserve">Materiales o recursos que voy a necesitar </w:t>
            </w:r>
          </w:p>
        </w:tc>
        <w:tc>
          <w:tcPr>
            <w:tcW w:w="7378" w:type="dxa"/>
          </w:tcPr>
          <w:p w14:paraId="2B00A283" w14:textId="77777777" w:rsidR="00027E2B" w:rsidRPr="00027E2B" w:rsidRDefault="00027E2B" w:rsidP="00027E2B">
            <w:pPr>
              <w:numPr>
                <w:ilvl w:val="0"/>
                <w:numId w:val="1"/>
              </w:numPr>
              <w:contextualSpacing/>
              <w:jc w:val="both"/>
              <w:rPr>
                <w:rFonts w:ascii="Century Gothic" w:eastAsia="Calibri" w:hAnsi="Century Gothic" w:cs="Times New Roman"/>
                <w:i/>
                <w:color w:val="808080"/>
                <w:sz w:val="20"/>
                <w:szCs w:val="20"/>
                <w:lang w:val="es-ES"/>
              </w:rPr>
            </w:pPr>
            <w:r w:rsidRPr="00027E2B">
              <w:rPr>
                <w:rFonts w:ascii="Arial" w:eastAsia="Calibri" w:hAnsi="Arial" w:cs="Arial"/>
                <w:sz w:val="20"/>
                <w:szCs w:val="20"/>
                <w:lang w:val="es-ES"/>
              </w:rPr>
              <w:t>Hojas blancas, cuaderno de química, folleto de texto, lápiz, lapiceros, un folder y cualquier otro material que considere necesario. ¿Listo? Es hora de iniciar.</w:t>
            </w:r>
          </w:p>
        </w:tc>
      </w:tr>
      <w:tr w:rsidR="00027E2B" w:rsidRPr="00027E2B" w14:paraId="3EC50F6A" w14:textId="77777777" w:rsidTr="00424697">
        <w:tc>
          <w:tcPr>
            <w:tcW w:w="2686" w:type="dxa"/>
          </w:tcPr>
          <w:p w14:paraId="5F1787B8"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 xml:space="preserve">Condiciones que debe tener el lugar donde voy a trabajar </w:t>
            </w:r>
          </w:p>
        </w:tc>
        <w:tc>
          <w:tcPr>
            <w:tcW w:w="7378" w:type="dxa"/>
          </w:tcPr>
          <w:p w14:paraId="24BE9774" w14:textId="77777777" w:rsidR="00027E2B" w:rsidRPr="00027E2B" w:rsidRDefault="00027E2B" w:rsidP="00027E2B">
            <w:pPr>
              <w:numPr>
                <w:ilvl w:val="0"/>
                <w:numId w:val="1"/>
              </w:numPr>
              <w:contextualSpacing/>
              <w:jc w:val="both"/>
              <w:rPr>
                <w:rFonts w:ascii="Century Gothic" w:eastAsia="Calibri" w:hAnsi="Century Gothic" w:cs="Times New Roman"/>
                <w:sz w:val="24"/>
                <w:lang w:val="es-ES"/>
              </w:rPr>
            </w:pPr>
            <w:r w:rsidRPr="00027E2B">
              <w:rPr>
                <w:rFonts w:ascii="Calibri" w:eastAsia="Calibri" w:hAnsi="Calibri" w:cs="Times New Roman"/>
                <w:lang w:val="es-ES"/>
              </w:rPr>
              <w:t>El lugar para trabajar, debe ser un lugar cómodo, con iluminación, se debe disponer de un lugar donde no se vaya a distraer fácilmente. Sentirse cómodo y a gusto harán fluir nuestras ideas.</w:t>
            </w:r>
          </w:p>
        </w:tc>
      </w:tr>
      <w:tr w:rsidR="00027E2B" w:rsidRPr="00027E2B" w14:paraId="71C02205" w14:textId="77777777" w:rsidTr="00424697">
        <w:tc>
          <w:tcPr>
            <w:tcW w:w="2686" w:type="dxa"/>
          </w:tcPr>
          <w:p w14:paraId="28ED19EB"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 xml:space="preserve">Tiempo en que se espera que realice la guía </w:t>
            </w:r>
          </w:p>
        </w:tc>
        <w:tc>
          <w:tcPr>
            <w:tcW w:w="7378" w:type="dxa"/>
          </w:tcPr>
          <w:p w14:paraId="2B081FFE" w14:textId="77777777" w:rsidR="00027E2B" w:rsidRPr="00027E2B" w:rsidRDefault="00027E2B" w:rsidP="00027E2B">
            <w:pPr>
              <w:numPr>
                <w:ilvl w:val="0"/>
                <w:numId w:val="1"/>
              </w:numPr>
              <w:contextualSpacing/>
              <w:jc w:val="both"/>
              <w:rPr>
                <w:rFonts w:ascii="Century Gothic" w:eastAsia="Calibri" w:hAnsi="Century Gothic" w:cs="Times New Roman"/>
                <w:sz w:val="24"/>
                <w:lang w:val="es-ES"/>
              </w:rPr>
            </w:pPr>
            <w:r w:rsidRPr="00027E2B">
              <w:rPr>
                <w:rFonts w:ascii="Calibri" w:eastAsia="Calibri" w:hAnsi="Calibri" w:cs="Times New Roman"/>
                <w:lang w:val="es-ES"/>
              </w:rPr>
              <w:t>De 40 minutos por cada actividad. Si necesitas un poco más de tiempo para la realización de esta guía de trabajo, aplícalo, lo importante acá es que culmines de manera exitosa tu trabajo.</w:t>
            </w:r>
          </w:p>
        </w:tc>
      </w:tr>
    </w:tbl>
    <w:p w14:paraId="72E61658" w14:textId="77777777" w:rsidR="00027E2B" w:rsidRPr="00027E2B" w:rsidRDefault="00027E2B" w:rsidP="00027E2B">
      <w:pPr>
        <w:spacing w:after="0" w:line="240" w:lineRule="auto"/>
        <w:jc w:val="both"/>
        <w:rPr>
          <w:rFonts w:ascii="Century Gothic" w:eastAsia="Calibri" w:hAnsi="Century Gothic" w:cs="Times New Roman"/>
          <w:i/>
          <w:color w:val="808080"/>
        </w:rPr>
      </w:pPr>
    </w:p>
    <w:p w14:paraId="7FF429F9" w14:textId="77777777" w:rsidR="00027E2B" w:rsidRPr="00027E2B" w:rsidRDefault="00027E2B" w:rsidP="00027E2B">
      <w:pPr>
        <w:spacing w:line="240" w:lineRule="auto"/>
        <w:jc w:val="both"/>
        <w:rPr>
          <w:rFonts w:ascii="Century Gothic" w:eastAsia="Calibri" w:hAnsi="Century Gothic" w:cs="Times New Roman"/>
          <w:sz w:val="24"/>
        </w:rPr>
      </w:pPr>
      <w:r w:rsidRPr="00027E2B">
        <w:rPr>
          <w:rFonts w:ascii="Century Gothic" w:eastAsia="Calibri" w:hAnsi="Century Gothic" w:cs="Times New Roman"/>
          <w:b/>
          <w:i/>
          <w:noProof/>
          <w:sz w:val="24"/>
          <w:lang w:eastAsia="es-CR"/>
        </w:rPr>
        <w:drawing>
          <wp:anchor distT="0" distB="0" distL="114300" distR="114300" simplePos="0" relativeHeight="251661312" behindDoc="0" locked="0" layoutInCell="1" allowOverlap="1" wp14:anchorId="2CA99B98" wp14:editId="01C2E559">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id="{1DCA2745-1A9B-44EC-B7E4-2D212418E70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54FB26F9" w14:textId="77777777" w:rsidR="00027E2B" w:rsidRPr="00027E2B" w:rsidRDefault="00027E2B" w:rsidP="00027E2B">
      <w:pPr>
        <w:numPr>
          <w:ilvl w:val="0"/>
          <w:numId w:val="2"/>
        </w:numPr>
        <w:spacing w:after="0" w:line="240" w:lineRule="auto"/>
        <w:contextualSpacing/>
        <w:jc w:val="both"/>
        <w:rPr>
          <w:rFonts w:ascii="Century Gothic" w:eastAsia="Calibri" w:hAnsi="Century Gothic" w:cs="Times New Roman"/>
          <w:b/>
          <w:i/>
          <w:sz w:val="24"/>
          <w:lang w:val="es-ES"/>
        </w:rPr>
      </w:pPr>
      <w:r w:rsidRPr="00027E2B">
        <w:rPr>
          <w:rFonts w:ascii="Century Gothic" w:eastAsia="Calibri" w:hAnsi="Century Gothic" w:cs="Times New Roman"/>
          <w:b/>
          <w:sz w:val="24"/>
          <w:lang w:val="es-ES"/>
        </w:rPr>
        <w:t>Voy a recordar lo aprendido en clase.</w:t>
      </w:r>
      <w:r w:rsidRPr="00027E2B">
        <w:rPr>
          <w:rFonts w:ascii="Century Gothic" w:eastAsia="Calibri" w:hAnsi="Century Gothic" w:cs="Times New Roman"/>
          <w:b/>
          <w:i/>
          <w:sz w:val="24"/>
          <w:lang w:val="es-ES"/>
        </w:rPr>
        <w:t xml:space="preserve">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027E2B" w:rsidRPr="00027E2B" w14:paraId="1EA28F80" w14:textId="77777777" w:rsidTr="00424697">
        <w:tc>
          <w:tcPr>
            <w:tcW w:w="2686" w:type="dxa"/>
          </w:tcPr>
          <w:p w14:paraId="4212FF7D"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 xml:space="preserve">Indicaciones </w:t>
            </w:r>
          </w:p>
        </w:tc>
        <w:tc>
          <w:tcPr>
            <w:tcW w:w="7378" w:type="dxa"/>
          </w:tcPr>
          <w:p w14:paraId="6DE040DD" w14:textId="77777777" w:rsidR="00027E2B" w:rsidRPr="00027E2B" w:rsidRDefault="00027E2B" w:rsidP="00027E2B">
            <w:pPr>
              <w:numPr>
                <w:ilvl w:val="0"/>
                <w:numId w:val="1"/>
              </w:numPr>
              <w:contextualSpacing/>
              <w:jc w:val="both"/>
              <w:rPr>
                <w:rFonts w:ascii="Calibri" w:eastAsia="Calibri" w:hAnsi="Calibri" w:cs="Times New Roman"/>
                <w:lang w:val="es-ES"/>
              </w:rPr>
            </w:pPr>
            <w:r w:rsidRPr="00027E2B">
              <w:rPr>
                <w:rFonts w:ascii="Calibri" w:eastAsia="Calibri" w:hAnsi="Calibri" w:cs="Times New Roman"/>
                <w:lang w:val="es-ES"/>
              </w:rPr>
              <w:t>Recuerde, al iniciar el presente trabajo, leer con detenimiento los textos, las veces que necesite, para comprender y que le quede claro la información.</w:t>
            </w:r>
          </w:p>
          <w:p w14:paraId="4F25520C" w14:textId="77777777" w:rsidR="00027E2B" w:rsidRPr="00027E2B" w:rsidRDefault="00027E2B" w:rsidP="00027E2B">
            <w:pPr>
              <w:numPr>
                <w:ilvl w:val="0"/>
                <w:numId w:val="1"/>
              </w:numPr>
              <w:contextualSpacing/>
              <w:jc w:val="both"/>
              <w:rPr>
                <w:rFonts w:ascii="Calibri" w:eastAsia="Calibri" w:hAnsi="Calibri" w:cs="Times New Roman"/>
                <w:lang w:val="es-ES"/>
              </w:rPr>
            </w:pPr>
            <w:r w:rsidRPr="00027E2B">
              <w:rPr>
                <w:rFonts w:ascii="Calibri" w:eastAsia="Calibri" w:hAnsi="Calibri" w:cs="Times New Roman"/>
                <w:lang w:val="es-ES"/>
              </w:rPr>
              <w:t>Esta guía se realiza de manera individual y sin salir de casa, en caso de consultas o dudas, podrá establecer dialogo con la profesora, compañeros de clase o alguna otra persona joven o adulta, que se encuentre a disposición en su hogar.</w:t>
            </w:r>
          </w:p>
          <w:p w14:paraId="65C9889F" w14:textId="77777777" w:rsidR="00027E2B" w:rsidRPr="00027E2B" w:rsidRDefault="00027E2B" w:rsidP="00027E2B">
            <w:pPr>
              <w:numPr>
                <w:ilvl w:val="0"/>
                <w:numId w:val="1"/>
              </w:numPr>
              <w:contextualSpacing/>
              <w:jc w:val="both"/>
              <w:rPr>
                <w:rFonts w:ascii="Calibri" w:eastAsia="Calibri" w:hAnsi="Calibri" w:cs="Times New Roman"/>
                <w:lang w:val="es-ES"/>
              </w:rPr>
            </w:pPr>
            <w:r w:rsidRPr="00027E2B">
              <w:rPr>
                <w:rFonts w:ascii="Calibri" w:eastAsia="Calibri" w:hAnsi="Calibri" w:cs="Times New Roman"/>
                <w:lang w:val="es-ES"/>
              </w:rPr>
              <w:t xml:space="preserve">Repase lo estudiado en clase sobre clasificación de la materia. También si tiene acceso a internet puedo ver un resumen en el siguiente enlace: https://www.youtube.com/watch?v=lHDAyUe7XHI </w:t>
            </w:r>
          </w:p>
          <w:p w14:paraId="7F8B3C09" w14:textId="77777777" w:rsidR="00027E2B" w:rsidRPr="00027E2B" w:rsidRDefault="00027E2B" w:rsidP="00027E2B">
            <w:pPr>
              <w:numPr>
                <w:ilvl w:val="0"/>
                <w:numId w:val="1"/>
              </w:numPr>
              <w:contextualSpacing/>
              <w:jc w:val="both"/>
              <w:rPr>
                <w:rFonts w:ascii="Calibri" w:eastAsia="Calibri" w:hAnsi="Calibri" w:cs="Times New Roman"/>
                <w:lang w:val="es-ES"/>
              </w:rPr>
            </w:pPr>
            <w:r w:rsidRPr="00027E2B">
              <w:rPr>
                <w:rFonts w:ascii="Calibri" w:eastAsia="Calibri" w:hAnsi="Calibri" w:cs="Times New Roman"/>
                <w:lang w:val="es-ES"/>
              </w:rPr>
              <w:t xml:space="preserve">Los trabajos realizados los debe guardar para presentarlos a su docente y comentarlos en clase cuando este con los(as) compañeros(as). </w:t>
            </w:r>
          </w:p>
          <w:p w14:paraId="1B8B2447" w14:textId="77777777" w:rsidR="00027E2B" w:rsidRPr="00027E2B" w:rsidRDefault="00027E2B" w:rsidP="00027E2B">
            <w:pPr>
              <w:numPr>
                <w:ilvl w:val="0"/>
                <w:numId w:val="1"/>
              </w:numPr>
              <w:contextualSpacing/>
              <w:jc w:val="both"/>
              <w:rPr>
                <w:rFonts w:ascii="Century Gothic" w:eastAsia="Calibri" w:hAnsi="Century Gothic" w:cs="Times New Roman"/>
                <w:color w:val="808080"/>
              </w:rPr>
            </w:pPr>
            <w:r w:rsidRPr="00027E2B">
              <w:rPr>
                <w:rFonts w:ascii="Calibri" w:eastAsia="Calibri" w:hAnsi="Calibri" w:cs="Times New Roman"/>
                <w:lang w:val="es-ES"/>
              </w:rPr>
              <w:t>Puede utilizar otras fuentes de información adicionales.</w:t>
            </w:r>
          </w:p>
          <w:p w14:paraId="43FB66C6" w14:textId="77777777" w:rsidR="00027E2B" w:rsidRPr="00027E2B" w:rsidRDefault="00027E2B" w:rsidP="00027E2B">
            <w:pPr>
              <w:ind w:left="780"/>
              <w:contextualSpacing/>
              <w:jc w:val="both"/>
              <w:rPr>
                <w:rFonts w:ascii="Century Gothic" w:eastAsia="Calibri" w:hAnsi="Century Gothic" w:cs="Times New Roman"/>
                <w:color w:val="808080"/>
                <w:lang w:val="es-ES"/>
              </w:rPr>
            </w:pPr>
          </w:p>
        </w:tc>
      </w:tr>
      <w:tr w:rsidR="00027E2B" w:rsidRPr="00027E2B" w14:paraId="360AA72F" w14:textId="77777777" w:rsidTr="00424697">
        <w:tc>
          <w:tcPr>
            <w:tcW w:w="2686" w:type="dxa"/>
          </w:tcPr>
          <w:p w14:paraId="5D67E59C" w14:textId="77777777" w:rsidR="00027E2B" w:rsidRPr="00027E2B" w:rsidRDefault="00027E2B" w:rsidP="00027E2B">
            <w:pPr>
              <w:rPr>
                <w:rFonts w:ascii="Century Gothic" w:eastAsia="Calibri" w:hAnsi="Century Gothic" w:cs="Times New Roman"/>
              </w:rPr>
            </w:pPr>
          </w:p>
          <w:p w14:paraId="75E06FC7"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 xml:space="preserve">Actividad </w:t>
            </w:r>
          </w:p>
          <w:p w14:paraId="3E2D2AE4"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 xml:space="preserve">Preguntas para reflexionar y responder </w:t>
            </w:r>
          </w:p>
        </w:tc>
        <w:tc>
          <w:tcPr>
            <w:tcW w:w="7378" w:type="dxa"/>
          </w:tcPr>
          <w:p w14:paraId="65D34192" w14:textId="77777777" w:rsidR="00027E2B" w:rsidRPr="00027E2B" w:rsidRDefault="00027E2B" w:rsidP="00027E2B">
            <w:pPr>
              <w:jc w:val="both"/>
              <w:rPr>
                <w:rFonts w:ascii="Calibri" w:eastAsia="Calibri" w:hAnsi="Calibri" w:cs="Times New Roman"/>
              </w:rPr>
            </w:pPr>
          </w:p>
          <w:p w14:paraId="74876896" w14:textId="77777777" w:rsidR="00027E2B" w:rsidRPr="00027E2B" w:rsidRDefault="00027E2B" w:rsidP="00027E2B">
            <w:pPr>
              <w:numPr>
                <w:ilvl w:val="0"/>
                <w:numId w:val="3"/>
              </w:numPr>
              <w:contextualSpacing/>
              <w:jc w:val="both"/>
              <w:rPr>
                <w:rFonts w:ascii="Calibri" w:eastAsia="Calibri" w:hAnsi="Calibri" w:cs="Times New Roman"/>
                <w:lang w:val="es-ES"/>
              </w:rPr>
            </w:pPr>
            <w:r w:rsidRPr="00027E2B">
              <w:rPr>
                <w:rFonts w:ascii="Calibri" w:eastAsia="Calibri" w:hAnsi="Calibri" w:cs="Times New Roman"/>
                <w:lang w:val="es-ES"/>
              </w:rPr>
              <w:t xml:space="preserve">Observe las siguientes imágenes y responda las siguientes preguntas. </w:t>
            </w:r>
          </w:p>
          <w:p w14:paraId="09C42793" w14:textId="77777777" w:rsidR="00027E2B" w:rsidRPr="00027E2B" w:rsidRDefault="00027E2B" w:rsidP="00027E2B">
            <w:pPr>
              <w:jc w:val="both"/>
              <w:rPr>
                <w:rFonts w:ascii="Calibri" w:eastAsia="Calibri" w:hAnsi="Calibri" w:cs="Times New Roman"/>
              </w:rPr>
            </w:pPr>
            <w:r w:rsidRPr="00027E2B">
              <w:rPr>
                <w:rFonts w:ascii="Calibri" w:eastAsia="Calibri" w:hAnsi="Calibri" w:cs="Times New Roman"/>
              </w:rPr>
              <w:t xml:space="preserve">1. Explico, con mis propias palabras, ¿Es la luz Materia? </w:t>
            </w:r>
          </w:p>
          <w:p w14:paraId="452EE73A" w14:textId="77777777" w:rsidR="00027E2B" w:rsidRPr="00027E2B" w:rsidRDefault="00027E2B" w:rsidP="00027E2B">
            <w:pPr>
              <w:jc w:val="both"/>
              <w:rPr>
                <w:rFonts w:ascii="Calibri" w:eastAsia="Calibri" w:hAnsi="Calibri" w:cs="Times New Roman"/>
              </w:rPr>
            </w:pPr>
            <w:r w:rsidRPr="00027E2B">
              <w:rPr>
                <w:rFonts w:ascii="Calibri" w:eastAsia="Calibri" w:hAnsi="Calibri" w:cs="Times New Roman"/>
              </w:rPr>
              <w:t xml:space="preserve">2. ¿Por qué no se ven las moléculas y los átomos? </w:t>
            </w:r>
          </w:p>
          <w:p w14:paraId="33697815" w14:textId="77777777" w:rsidR="00027E2B" w:rsidRPr="00027E2B" w:rsidRDefault="00027E2B" w:rsidP="00027E2B">
            <w:pPr>
              <w:jc w:val="both"/>
              <w:rPr>
                <w:rFonts w:ascii="Calibri" w:eastAsia="Calibri" w:hAnsi="Calibri" w:cs="Times New Roman"/>
              </w:rPr>
            </w:pPr>
            <w:r w:rsidRPr="00027E2B">
              <w:rPr>
                <w:rFonts w:ascii="Calibri" w:eastAsia="Calibri" w:hAnsi="Calibri" w:cs="Times New Roman"/>
              </w:rPr>
              <w:t>3. Hago una lista de diez ejemplos de materia que ubico alrededor de mi casa.</w:t>
            </w:r>
          </w:p>
          <w:p w14:paraId="70309990" w14:textId="77777777" w:rsidR="00027E2B" w:rsidRPr="00027E2B" w:rsidRDefault="00027E2B" w:rsidP="00027E2B">
            <w:pPr>
              <w:numPr>
                <w:ilvl w:val="0"/>
                <w:numId w:val="3"/>
              </w:numPr>
              <w:contextualSpacing/>
              <w:jc w:val="both"/>
              <w:rPr>
                <w:rFonts w:ascii="Century Gothic" w:eastAsia="Calibri" w:hAnsi="Century Gothic" w:cs="Times New Roman"/>
                <w:color w:val="808080"/>
                <w:lang w:val="es-ES"/>
              </w:rPr>
            </w:pPr>
            <w:r w:rsidRPr="00027E2B">
              <w:rPr>
                <w:rFonts w:ascii="Calibri" w:eastAsia="Calibri" w:hAnsi="Calibri" w:cs="Times New Roman"/>
                <w:lang w:val="es-ES"/>
              </w:rPr>
              <w:t>Escriba en su cuaderno de química, las respuestas a las preguntas anteriores y a las siguientes actividades</w:t>
            </w:r>
          </w:p>
          <w:p w14:paraId="138024A6" w14:textId="77777777" w:rsidR="00027E2B" w:rsidRPr="00027E2B" w:rsidRDefault="00027E2B" w:rsidP="00027E2B">
            <w:pPr>
              <w:ind w:left="720"/>
              <w:contextualSpacing/>
              <w:jc w:val="both"/>
              <w:rPr>
                <w:rFonts w:ascii="Century Gothic" w:eastAsia="Calibri" w:hAnsi="Century Gothic" w:cs="Times New Roman"/>
                <w:color w:val="808080"/>
                <w:lang w:val="es-ES"/>
              </w:rPr>
            </w:pPr>
          </w:p>
        </w:tc>
      </w:tr>
    </w:tbl>
    <w:p w14:paraId="51BC765D" w14:textId="77777777" w:rsidR="00027E2B" w:rsidRPr="00027E2B" w:rsidRDefault="00027E2B" w:rsidP="00027E2B">
      <w:pPr>
        <w:spacing w:line="240" w:lineRule="auto"/>
        <w:jc w:val="both"/>
        <w:rPr>
          <w:rFonts w:ascii="Century Gothic" w:eastAsia="Calibri" w:hAnsi="Century Gothic" w:cs="Times New Roman"/>
          <w:b/>
          <w:sz w:val="24"/>
        </w:rPr>
      </w:pPr>
    </w:p>
    <w:p w14:paraId="4615A1C8" w14:textId="77777777" w:rsidR="00027E2B" w:rsidRPr="00027E2B" w:rsidRDefault="00027E2B" w:rsidP="00027E2B">
      <w:pPr>
        <w:spacing w:line="240" w:lineRule="auto"/>
        <w:jc w:val="center"/>
        <w:rPr>
          <w:rFonts w:ascii="Century Gothic" w:eastAsia="Calibri" w:hAnsi="Century Gothic" w:cs="Times New Roman"/>
          <w:b/>
          <w:sz w:val="24"/>
          <w:u w:val="single"/>
        </w:rPr>
      </w:pPr>
      <w:r w:rsidRPr="00027E2B">
        <w:rPr>
          <w:rFonts w:ascii="Century Gothic" w:eastAsia="Calibri" w:hAnsi="Century Gothic" w:cs="Times New Roman"/>
          <w:b/>
          <w:sz w:val="24"/>
          <w:u w:val="single"/>
        </w:rPr>
        <w:t>Clasificación de la materia</w:t>
      </w:r>
    </w:p>
    <w:p w14:paraId="46EC40E2"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Las sustancias puras son aquéllas cuya naturaleza y composición no varían sea cual sea su estado. Se dividen en dos grandes grupos: Elementos y Compuestos. </w:t>
      </w:r>
    </w:p>
    <w:p w14:paraId="70820606" w14:textId="77777777" w:rsidR="00027E2B" w:rsidRPr="00027E2B" w:rsidRDefault="00027E2B" w:rsidP="00027E2B">
      <w:pPr>
        <w:numPr>
          <w:ilvl w:val="0"/>
          <w:numId w:val="4"/>
        </w:numPr>
        <w:spacing w:after="0" w:line="240" w:lineRule="auto"/>
        <w:contextualSpacing/>
        <w:jc w:val="both"/>
        <w:rPr>
          <w:rFonts w:ascii="Century Gothic" w:eastAsia="Calibri" w:hAnsi="Century Gothic" w:cs="Times New Roman"/>
          <w:b/>
          <w:sz w:val="24"/>
          <w:lang w:val="es-ES"/>
        </w:rPr>
      </w:pPr>
      <w:r w:rsidRPr="00027E2B">
        <w:rPr>
          <w:rFonts w:ascii="Calibri" w:eastAsia="Calibri" w:hAnsi="Calibri" w:cs="Times New Roman"/>
          <w:lang w:val="es-ES"/>
        </w:rPr>
        <w:t xml:space="preserve">Elementos: Son sustancias puras que no pueden descomponerse en otras sustancias puras más sencillas por ningún procedimiento. Ejemplo: Todos los elementos de la tabla periódica. Se representan mediante su símbolo químico y se conocen 119 en la actualidad. </w:t>
      </w:r>
    </w:p>
    <w:p w14:paraId="472E11E9" w14:textId="77777777" w:rsidR="00027E2B" w:rsidRPr="00027E2B" w:rsidRDefault="00027E2B" w:rsidP="00027E2B">
      <w:pPr>
        <w:spacing w:after="0" w:line="240" w:lineRule="auto"/>
        <w:ind w:left="720"/>
        <w:contextualSpacing/>
        <w:jc w:val="both"/>
        <w:rPr>
          <w:rFonts w:ascii="Century Gothic" w:eastAsia="Calibri" w:hAnsi="Century Gothic" w:cs="Times New Roman"/>
          <w:b/>
          <w:sz w:val="24"/>
          <w:lang w:val="es-ES"/>
        </w:rPr>
      </w:pPr>
    </w:p>
    <w:p w14:paraId="4D71E9B1" w14:textId="77777777" w:rsidR="00027E2B" w:rsidRPr="00027E2B" w:rsidRDefault="00027E2B" w:rsidP="00027E2B">
      <w:pPr>
        <w:numPr>
          <w:ilvl w:val="0"/>
          <w:numId w:val="4"/>
        </w:numPr>
        <w:spacing w:after="0" w:line="240" w:lineRule="auto"/>
        <w:contextualSpacing/>
        <w:jc w:val="both"/>
        <w:rPr>
          <w:rFonts w:ascii="Century Gothic" w:eastAsia="Calibri" w:hAnsi="Century Gothic" w:cs="Times New Roman"/>
          <w:b/>
          <w:sz w:val="24"/>
          <w:lang w:val="es-ES"/>
        </w:rPr>
      </w:pPr>
      <w:r w:rsidRPr="00027E2B">
        <w:rPr>
          <w:rFonts w:ascii="Calibri" w:eastAsia="Calibri" w:hAnsi="Calibri" w:cs="Times New Roman"/>
          <w:lang w:val="es-ES"/>
        </w:rPr>
        <w:t xml:space="preserve">Compuestos químicos: están constituidos por 2 </w:t>
      </w:r>
      <w:proofErr w:type="spellStart"/>
      <w:r w:rsidRPr="00027E2B">
        <w:rPr>
          <w:rFonts w:ascii="Calibri" w:eastAsia="Calibri" w:hAnsi="Calibri" w:cs="Times New Roman"/>
          <w:lang w:val="es-ES"/>
        </w:rPr>
        <w:t>ó</w:t>
      </w:r>
      <w:proofErr w:type="spellEnd"/>
      <w:r w:rsidRPr="00027E2B">
        <w:rPr>
          <w:rFonts w:ascii="Calibri" w:eastAsia="Calibri" w:hAnsi="Calibri" w:cs="Times New Roman"/>
          <w:lang w:val="es-ES"/>
        </w:rPr>
        <w:t xml:space="preserve"> más elementos combinados en proporciones fijas. Los compuestos se pueden descomponer mediante procedimientos químicos en los elementos que los constituyen. Ejemplo: Agua, de fórmula H2O, está constituida por los elementos hidrógeno (H) y oxígeno (O) y se puede separar mediante la acción de una corriente eléctrica (electrólisis). Los compuestos químicos se representan mediante fórmulas químicas</w:t>
      </w:r>
    </w:p>
    <w:p w14:paraId="261F012C" w14:textId="77777777" w:rsidR="00027E2B" w:rsidRPr="00027E2B" w:rsidRDefault="00027E2B" w:rsidP="00027E2B">
      <w:pPr>
        <w:spacing w:line="240" w:lineRule="auto"/>
        <w:ind w:firstLine="708"/>
        <w:jc w:val="both"/>
        <w:rPr>
          <w:rFonts w:ascii="Century Gothic" w:eastAsia="Calibri" w:hAnsi="Century Gothic" w:cs="Times New Roman"/>
          <w:b/>
          <w:sz w:val="24"/>
        </w:rPr>
      </w:pPr>
    </w:p>
    <w:p w14:paraId="0E7CAE9C"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ACTIVIDAD N°1 Clasifique los siguientes ejemplos como SUSTANCIAS PURAS o MEZCLAS según sea el caso Concentrado para perro ____________________ </w:t>
      </w:r>
      <w:proofErr w:type="spellStart"/>
      <w:r w:rsidRPr="00027E2B">
        <w:rPr>
          <w:rFonts w:ascii="Calibri" w:eastAsia="Calibri" w:hAnsi="Calibri" w:cs="Times New Roman"/>
        </w:rPr>
        <w:t>NaF</w:t>
      </w:r>
      <w:proofErr w:type="spellEnd"/>
      <w:r w:rsidRPr="00027E2B">
        <w:rPr>
          <w:rFonts w:ascii="Calibri" w:eastAsia="Calibri" w:hAnsi="Calibri" w:cs="Times New Roman"/>
        </w:rPr>
        <w:t xml:space="preserve"> ________________________________ </w:t>
      </w:r>
    </w:p>
    <w:p w14:paraId="60433DEF"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Mayonesa_____________________________Ni</w:t>
      </w:r>
      <w:r w:rsidRPr="00027E2B">
        <w:rPr>
          <w:rFonts w:ascii="Calibri" w:eastAsia="Calibri" w:hAnsi="Calibri" w:cs="Times New Roman"/>
          <w:vertAlign w:val="subscript"/>
        </w:rPr>
        <w:t>2</w:t>
      </w:r>
      <w:r w:rsidRPr="00027E2B">
        <w:rPr>
          <w:rFonts w:ascii="Calibri" w:eastAsia="Calibri" w:hAnsi="Calibri" w:cs="Times New Roman"/>
        </w:rPr>
        <w:t>O</w:t>
      </w:r>
      <w:r w:rsidRPr="00027E2B">
        <w:rPr>
          <w:rFonts w:ascii="Calibri" w:eastAsia="Calibri" w:hAnsi="Calibri" w:cs="Times New Roman"/>
          <w:vertAlign w:val="subscript"/>
        </w:rPr>
        <w:t>3</w:t>
      </w:r>
      <w:r w:rsidRPr="00027E2B">
        <w:rPr>
          <w:rFonts w:ascii="Calibri" w:eastAsia="Calibri" w:hAnsi="Calibri" w:cs="Times New Roman"/>
        </w:rPr>
        <w:t>__________________________________</w:t>
      </w:r>
    </w:p>
    <w:p w14:paraId="0EABDA8F"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Pintura de uñas _______________________   C</w:t>
      </w:r>
      <w:r w:rsidRPr="00027E2B">
        <w:rPr>
          <w:rFonts w:ascii="Calibri" w:eastAsia="Calibri" w:hAnsi="Calibri" w:cs="Times New Roman"/>
          <w:vertAlign w:val="subscript"/>
        </w:rPr>
        <w:t>6</w:t>
      </w:r>
      <w:r w:rsidRPr="00027E2B">
        <w:rPr>
          <w:rFonts w:ascii="Calibri" w:eastAsia="Calibri" w:hAnsi="Calibri" w:cs="Times New Roman"/>
        </w:rPr>
        <w:t xml:space="preserve"> H</w:t>
      </w:r>
      <w:r w:rsidRPr="00027E2B">
        <w:rPr>
          <w:rFonts w:ascii="Calibri" w:eastAsia="Calibri" w:hAnsi="Calibri" w:cs="Times New Roman"/>
          <w:vertAlign w:val="subscript"/>
        </w:rPr>
        <w:t xml:space="preserve">12 </w:t>
      </w:r>
      <w:r w:rsidRPr="00027E2B">
        <w:rPr>
          <w:rFonts w:ascii="Calibri" w:eastAsia="Calibri" w:hAnsi="Calibri" w:cs="Times New Roman"/>
        </w:rPr>
        <w:t>O</w:t>
      </w:r>
      <w:r w:rsidRPr="00027E2B">
        <w:rPr>
          <w:rFonts w:ascii="Calibri" w:eastAsia="Calibri" w:hAnsi="Calibri" w:cs="Times New Roman"/>
          <w:vertAlign w:val="subscript"/>
        </w:rPr>
        <w:t>6</w:t>
      </w:r>
      <w:r w:rsidRPr="00027E2B">
        <w:rPr>
          <w:rFonts w:ascii="Calibri" w:eastAsia="Calibri" w:hAnsi="Calibri" w:cs="Times New Roman"/>
        </w:rPr>
        <w:t xml:space="preserve"> ______________________________</w:t>
      </w:r>
    </w:p>
    <w:p w14:paraId="71EC6687"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 Au _________________________________ KCO</w:t>
      </w:r>
      <w:r w:rsidRPr="00027E2B">
        <w:rPr>
          <w:rFonts w:ascii="Calibri" w:eastAsia="Calibri" w:hAnsi="Calibri" w:cs="Times New Roman"/>
          <w:vertAlign w:val="subscript"/>
        </w:rPr>
        <w:t>3</w:t>
      </w:r>
      <w:r w:rsidRPr="00027E2B">
        <w:rPr>
          <w:rFonts w:ascii="Calibri" w:eastAsia="Calibri" w:hAnsi="Calibri" w:cs="Times New Roman"/>
        </w:rPr>
        <w:t xml:space="preserve"> ____________________________________</w:t>
      </w:r>
    </w:p>
    <w:p w14:paraId="15264D4B"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Cajetas de coco ________________________ Colonia de bebé ___________________________</w:t>
      </w:r>
    </w:p>
    <w:p w14:paraId="797000A6"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 Bi __________________________________ H</w:t>
      </w:r>
      <w:r w:rsidRPr="00027E2B">
        <w:rPr>
          <w:rFonts w:ascii="Calibri" w:eastAsia="Calibri" w:hAnsi="Calibri" w:cs="Times New Roman"/>
          <w:vertAlign w:val="subscript"/>
        </w:rPr>
        <w:t>2</w:t>
      </w:r>
      <w:r w:rsidRPr="00027E2B">
        <w:rPr>
          <w:rFonts w:ascii="Calibri" w:eastAsia="Calibri" w:hAnsi="Calibri" w:cs="Times New Roman"/>
        </w:rPr>
        <w:t>O _____________________________________</w:t>
      </w:r>
    </w:p>
    <w:p w14:paraId="58D5C84E"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 Champú _____________________________Fresco de Chan_____________________________</w:t>
      </w:r>
    </w:p>
    <w:p w14:paraId="1C7236AC" w14:textId="77777777" w:rsidR="00027E2B" w:rsidRPr="00027E2B" w:rsidRDefault="00027E2B" w:rsidP="00027E2B">
      <w:pPr>
        <w:spacing w:line="240" w:lineRule="auto"/>
        <w:jc w:val="both"/>
        <w:rPr>
          <w:rFonts w:ascii="Century Gothic" w:eastAsia="Calibri" w:hAnsi="Century Gothic" w:cs="Times New Roman"/>
          <w:b/>
          <w:sz w:val="24"/>
        </w:rPr>
      </w:pPr>
    </w:p>
    <w:p w14:paraId="64A83242"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ACTIVIDAD N°2 </w:t>
      </w:r>
    </w:p>
    <w:p w14:paraId="239CFCA6"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Clasifico los siguientes ejemplos como elementos o compuestos según sea el caso </w:t>
      </w:r>
    </w:p>
    <w:p w14:paraId="58952AA5"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Ar___________ NaOH ____________ Po________________ Fe</w:t>
      </w:r>
      <w:r w:rsidRPr="00027E2B">
        <w:rPr>
          <w:rFonts w:ascii="Calibri" w:eastAsia="Calibri" w:hAnsi="Calibri" w:cs="Times New Roman"/>
          <w:vertAlign w:val="subscript"/>
        </w:rPr>
        <w:t>2</w:t>
      </w:r>
      <w:r w:rsidRPr="00027E2B">
        <w:rPr>
          <w:rFonts w:ascii="Calibri" w:eastAsia="Calibri" w:hAnsi="Calibri" w:cs="Times New Roman"/>
        </w:rPr>
        <w:t>O</w:t>
      </w:r>
      <w:r w:rsidRPr="00027E2B">
        <w:rPr>
          <w:rFonts w:ascii="Calibri" w:eastAsia="Calibri" w:hAnsi="Calibri" w:cs="Times New Roman"/>
          <w:vertAlign w:val="subscript"/>
        </w:rPr>
        <w:t>3</w:t>
      </w:r>
      <w:r w:rsidRPr="00027E2B">
        <w:rPr>
          <w:rFonts w:ascii="Calibri" w:eastAsia="Calibri" w:hAnsi="Calibri" w:cs="Times New Roman"/>
        </w:rPr>
        <w:t>___________________ Li ___________</w:t>
      </w:r>
    </w:p>
    <w:p w14:paraId="6D91DA93"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 N ______________ NH</w:t>
      </w:r>
      <w:r w:rsidRPr="00027E2B">
        <w:rPr>
          <w:rFonts w:ascii="Calibri" w:eastAsia="Calibri" w:hAnsi="Calibri" w:cs="Times New Roman"/>
          <w:vertAlign w:val="subscript"/>
        </w:rPr>
        <w:t>4</w:t>
      </w:r>
      <w:r w:rsidRPr="00027E2B">
        <w:rPr>
          <w:rFonts w:ascii="Calibri" w:eastAsia="Calibri" w:hAnsi="Calibri" w:cs="Times New Roman"/>
        </w:rPr>
        <w:t>NH</w:t>
      </w:r>
      <w:r w:rsidRPr="00027E2B">
        <w:rPr>
          <w:rFonts w:ascii="Calibri" w:eastAsia="Calibri" w:hAnsi="Calibri" w:cs="Times New Roman"/>
          <w:vertAlign w:val="subscript"/>
        </w:rPr>
        <w:t>3</w:t>
      </w:r>
      <w:r w:rsidRPr="00027E2B">
        <w:rPr>
          <w:rFonts w:ascii="Calibri" w:eastAsia="Calibri" w:hAnsi="Calibri" w:cs="Times New Roman"/>
        </w:rPr>
        <w:t xml:space="preserve"> _________________ KCl _____________ NaCO</w:t>
      </w:r>
      <w:r w:rsidRPr="00027E2B">
        <w:rPr>
          <w:rFonts w:ascii="Calibri" w:eastAsia="Calibri" w:hAnsi="Calibri" w:cs="Times New Roman"/>
          <w:vertAlign w:val="subscript"/>
        </w:rPr>
        <w:t>3</w:t>
      </w:r>
      <w:r w:rsidRPr="00027E2B">
        <w:rPr>
          <w:rFonts w:ascii="Calibri" w:eastAsia="Calibri" w:hAnsi="Calibri" w:cs="Times New Roman"/>
        </w:rPr>
        <w:t xml:space="preserve"> ____________ </w:t>
      </w:r>
    </w:p>
    <w:p w14:paraId="0F7B230E"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Mg ______________ </w:t>
      </w:r>
      <w:proofErr w:type="spellStart"/>
      <w:r w:rsidRPr="00027E2B">
        <w:rPr>
          <w:rFonts w:ascii="Calibri" w:eastAsia="Calibri" w:hAnsi="Calibri" w:cs="Times New Roman"/>
        </w:rPr>
        <w:t>CaO</w:t>
      </w:r>
      <w:proofErr w:type="spellEnd"/>
      <w:r w:rsidRPr="00027E2B">
        <w:rPr>
          <w:rFonts w:ascii="Calibri" w:eastAsia="Calibri" w:hAnsi="Calibri" w:cs="Times New Roman"/>
        </w:rPr>
        <w:t xml:space="preserve"> _______________ B ______________</w:t>
      </w:r>
    </w:p>
    <w:p w14:paraId="01FC8810" w14:textId="77777777" w:rsidR="00027E2B" w:rsidRPr="00027E2B" w:rsidRDefault="00027E2B" w:rsidP="00027E2B">
      <w:pPr>
        <w:spacing w:line="240" w:lineRule="auto"/>
        <w:jc w:val="both"/>
        <w:rPr>
          <w:rFonts w:ascii="Century Gothic" w:eastAsia="Calibri" w:hAnsi="Century Gothic" w:cs="Times New Roman"/>
          <w:b/>
          <w:sz w:val="24"/>
        </w:rPr>
      </w:pPr>
    </w:p>
    <w:p w14:paraId="4FFC7539"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MEZCLAS</w:t>
      </w:r>
    </w:p>
    <w:p w14:paraId="2329FA61"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 Características de las mezclas en general: </w:t>
      </w:r>
    </w:p>
    <w:p w14:paraId="1C773096" w14:textId="77777777" w:rsidR="00027E2B" w:rsidRPr="00027E2B" w:rsidRDefault="00027E2B" w:rsidP="00027E2B">
      <w:pPr>
        <w:spacing w:line="240" w:lineRule="auto"/>
        <w:jc w:val="both"/>
        <w:rPr>
          <w:rFonts w:ascii="Calibri" w:eastAsia="Calibri" w:hAnsi="Calibri" w:cs="Times New Roman"/>
        </w:rPr>
      </w:pPr>
      <w:r w:rsidRPr="00027E2B">
        <w:rPr>
          <w:rFonts w:ascii="Segoe UI Symbol" w:eastAsia="Calibri" w:hAnsi="Segoe UI Symbol" w:cs="Segoe UI Symbol"/>
        </w:rPr>
        <w:t>➢</w:t>
      </w:r>
      <w:r w:rsidRPr="00027E2B">
        <w:rPr>
          <w:rFonts w:ascii="Calibri" w:eastAsia="Calibri" w:hAnsi="Calibri" w:cs="Times New Roman"/>
        </w:rPr>
        <w:t xml:space="preserve"> Mantiene las propiedades físicas y químicas de sus componentes. </w:t>
      </w:r>
    </w:p>
    <w:p w14:paraId="238F99B3" w14:textId="77777777" w:rsidR="00027E2B" w:rsidRPr="00027E2B" w:rsidRDefault="00027E2B" w:rsidP="00027E2B">
      <w:pPr>
        <w:spacing w:line="240" w:lineRule="auto"/>
        <w:jc w:val="both"/>
        <w:rPr>
          <w:rFonts w:ascii="Calibri" w:eastAsia="Calibri" w:hAnsi="Calibri" w:cs="Times New Roman"/>
        </w:rPr>
      </w:pPr>
      <w:r w:rsidRPr="00027E2B">
        <w:rPr>
          <w:rFonts w:ascii="Segoe UI Symbol" w:eastAsia="Calibri" w:hAnsi="Segoe UI Symbol" w:cs="Segoe UI Symbol"/>
        </w:rPr>
        <w:t>➢</w:t>
      </w:r>
      <w:r w:rsidRPr="00027E2B">
        <w:rPr>
          <w:rFonts w:ascii="Calibri" w:eastAsia="Calibri" w:hAnsi="Calibri" w:cs="Times New Roman"/>
        </w:rPr>
        <w:t xml:space="preserve"> Se pueden mezclar en cantidades diferentes. </w:t>
      </w:r>
    </w:p>
    <w:p w14:paraId="57082C23" w14:textId="77777777" w:rsidR="00027E2B" w:rsidRPr="00027E2B" w:rsidRDefault="00027E2B" w:rsidP="00027E2B">
      <w:pPr>
        <w:spacing w:line="240" w:lineRule="auto"/>
        <w:jc w:val="both"/>
        <w:rPr>
          <w:rFonts w:ascii="Calibri" w:eastAsia="Calibri" w:hAnsi="Calibri" w:cs="Times New Roman"/>
        </w:rPr>
      </w:pPr>
      <w:r w:rsidRPr="00027E2B">
        <w:rPr>
          <w:rFonts w:ascii="Segoe UI Symbol" w:eastAsia="Calibri" w:hAnsi="Segoe UI Symbol" w:cs="Segoe UI Symbol"/>
        </w:rPr>
        <w:lastRenderedPageBreak/>
        <w:t>➢</w:t>
      </w:r>
      <w:r w:rsidRPr="00027E2B">
        <w:rPr>
          <w:rFonts w:ascii="Calibri" w:eastAsia="Calibri" w:hAnsi="Calibri" w:cs="Times New Roman"/>
        </w:rPr>
        <w:t xml:space="preserve"> La separación de sus componentes se puede realizar por medio de métodos físicos. Por ejemplo, para mezclas heterogéneas se pueden separar mediante la filtración, la decantación y la separación magnética.</w:t>
      </w:r>
    </w:p>
    <w:p w14:paraId="6F9218D2"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 Las mezclas se clasifican en: </w:t>
      </w:r>
    </w:p>
    <w:p w14:paraId="52CF35E3" w14:textId="77777777" w:rsidR="00027E2B" w:rsidRPr="00027E2B" w:rsidRDefault="00027E2B" w:rsidP="00027E2B">
      <w:pPr>
        <w:spacing w:line="240" w:lineRule="auto"/>
        <w:jc w:val="both"/>
        <w:rPr>
          <w:rFonts w:ascii="Century Gothic" w:eastAsia="Calibri" w:hAnsi="Century Gothic" w:cs="Times New Roman"/>
          <w:b/>
          <w:sz w:val="24"/>
        </w:rPr>
      </w:pPr>
      <w:r w:rsidRPr="00027E2B">
        <w:rPr>
          <w:rFonts w:ascii="Calibri" w:eastAsia="Calibri" w:hAnsi="Calibri" w:cs="Times New Roman"/>
        </w:rPr>
        <w:t>I. Mezclas homogéneas: También llamadas Disoluciones. Son mezclas en las que no se pueden distinguir sus componentes o fases a simple vista. Ejemplo: Disolución de sal en agua, el aire, una aleación de oro y cobre, etc.</w:t>
      </w:r>
    </w:p>
    <w:p w14:paraId="72531A35" w14:textId="77777777" w:rsidR="00027E2B" w:rsidRPr="00027E2B" w:rsidRDefault="00027E2B" w:rsidP="00027E2B">
      <w:pPr>
        <w:spacing w:line="240" w:lineRule="auto"/>
        <w:jc w:val="both"/>
        <w:rPr>
          <w:rFonts w:ascii="Century Gothic" w:eastAsia="Calibri" w:hAnsi="Century Gothic" w:cs="Times New Roman"/>
          <w:b/>
          <w:sz w:val="24"/>
        </w:rPr>
      </w:pPr>
    </w:p>
    <w:p w14:paraId="79214DCC"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II. Mezclas heterogéneas: Son mezclas en las que se pueden distinguir sus componentes o fases a simple vista. Ejemplo: Agua con aceite, granito, arena en agua, etc.</w:t>
      </w:r>
    </w:p>
    <w:p w14:paraId="0DB296B4" w14:textId="77777777" w:rsidR="00027E2B" w:rsidRPr="00027E2B" w:rsidRDefault="00027E2B" w:rsidP="00027E2B">
      <w:pPr>
        <w:spacing w:line="240" w:lineRule="auto"/>
        <w:jc w:val="both"/>
        <w:rPr>
          <w:rFonts w:ascii="Calibri" w:eastAsia="Calibri" w:hAnsi="Calibri" w:cs="Times New Roman"/>
        </w:rPr>
      </w:pPr>
    </w:p>
    <w:p w14:paraId="174C3A28" w14:textId="77777777" w:rsidR="00027E2B" w:rsidRPr="00027E2B" w:rsidRDefault="00027E2B" w:rsidP="00027E2B">
      <w:pPr>
        <w:spacing w:line="240" w:lineRule="auto"/>
        <w:jc w:val="both"/>
        <w:rPr>
          <w:rFonts w:ascii="Calibri" w:eastAsia="Calibri" w:hAnsi="Calibri" w:cs="Times New Roman"/>
        </w:rPr>
      </w:pPr>
      <w:r w:rsidRPr="00027E2B">
        <w:rPr>
          <w:rFonts w:ascii="Calibri" w:eastAsia="Calibri" w:hAnsi="Calibri" w:cs="Times New Roman"/>
        </w:rPr>
        <w:t xml:space="preserve">ANTIVIDAD N°3 Escribe dentro del paréntesis (V) si el enunciado es verdadero o </w:t>
      </w:r>
      <w:proofErr w:type="gramStart"/>
      <w:r w:rsidRPr="00027E2B">
        <w:rPr>
          <w:rFonts w:ascii="Calibri" w:eastAsia="Calibri" w:hAnsi="Calibri" w:cs="Times New Roman"/>
        </w:rPr>
        <w:t>( F</w:t>
      </w:r>
      <w:proofErr w:type="gramEnd"/>
      <w:r w:rsidRPr="00027E2B">
        <w:rPr>
          <w:rFonts w:ascii="Calibri" w:eastAsia="Calibri" w:hAnsi="Calibri" w:cs="Times New Roman"/>
        </w:rPr>
        <w:t>) si es falso.</w:t>
      </w:r>
    </w:p>
    <w:p w14:paraId="625FBDF0" w14:textId="77777777" w:rsidR="00027E2B" w:rsidRPr="00027E2B" w:rsidRDefault="00027E2B" w:rsidP="00027E2B">
      <w:pPr>
        <w:spacing w:line="240" w:lineRule="auto"/>
        <w:jc w:val="both"/>
        <w:rPr>
          <w:rFonts w:ascii="Calibri" w:eastAsia="Calibri" w:hAnsi="Calibri" w:cs="Times New Roman"/>
        </w:rPr>
      </w:pPr>
      <w:proofErr w:type="gramStart"/>
      <w:r w:rsidRPr="00027E2B">
        <w:rPr>
          <w:rFonts w:ascii="Calibri" w:eastAsia="Calibri" w:hAnsi="Calibri" w:cs="Times New Roman"/>
        </w:rPr>
        <w:t>( )</w:t>
      </w:r>
      <w:proofErr w:type="gramEnd"/>
      <w:r w:rsidRPr="00027E2B">
        <w:rPr>
          <w:rFonts w:ascii="Calibri" w:eastAsia="Calibri" w:hAnsi="Calibri" w:cs="Times New Roman"/>
        </w:rPr>
        <w:t xml:space="preserve"> En la mezcla homogénea sus componentes no se distinguen a simple vista</w:t>
      </w:r>
    </w:p>
    <w:p w14:paraId="0E067CE1" w14:textId="77777777" w:rsidR="00027E2B" w:rsidRPr="00027E2B" w:rsidRDefault="00027E2B" w:rsidP="00027E2B">
      <w:pPr>
        <w:spacing w:line="240" w:lineRule="auto"/>
        <w:jc w:val="both"/>
        <w:rPr>
          <w:rFonts w:ascii="Calibri" w:eastAsia="Calibri" w:hAnsi="Calibri" w:cs="Times New Roman"/>
        </w:rPr>
      </w:pPr>
      <w:proofErr w:type="gramStart"/>
      <w:r w:rsidRPr="00027E2B">
        <w:rPr>
          <w:rFonts w:ascii="Calibri" w:eastAsia="Calibri" w:hAnsi="Calibri" w:cs="Times New Roman"/>
        </w:rPr>
        <w:t>( )</w:t>
      </w:r>
      <w:proofErr w:type="gramEnd"/>
      <w:r w:rsidRPr="00027E2B">
        <w:rPr>
          <w:rFonts w:ascii="Calibri" w:eastAsia="Calibri" w:hAnsi="Calibri" w:cs="Times New Roman"/>
        </w:rPr>
        <w:t xml:space="preserve"> Las mezclas heterogéneas presentan una separación de fases </w:t>
      </w:r>
    </w:p>
    <w:p w14:paraId="29F16B4D" w14:textId="77777777" w:rsidR="00027E2B" w:rsidRPr="00027E2B" w:rsidRDefault="00027E2B" w:rsidP="00027E2B">
      <w:pPr>
        <w:spacing w:line="240" w:lineRule="auto"/>
        <w:jc w:val="both"/>
        <w:rPr>
          <w:rFonts w:ascii="Calibri" w:eastAsia="Calibri" w:hAnsi="Calibri" w:cs="Times New Roman"/>
        </w:rPr>
      </w:pPr>
      <w:proofErr w:type="gramStart"/>
      <w:r w:rsidRPr="00027E2B">
        <w:rPr>
          <w:rFonts w:ascii="Calibri" w:eastAsia="Calibri" w:hAnsi="Calibri" w:cs="Times New Roman"/>
        </w:rPr>
        <w:t>( )</w:t>
      </w:r>
      <w:proofErr w:type="gramEnd"/>
      <w:r w:rsidRPr="00027E2B">
        <w:rPr>
          <w:rFonts w:ascii="Calibri" w:eastAsia="Calibri" w:hAnsi="Calibri" w:cs="Times New Roman"/>
        </w:rPr>
        <w:t xml:space="preserve"> Los componentes de una mezcla homogénea forman una sola fase </w:t>
      </w:r>
    </w:p>
    <w:p w14:paraId="2DAE3F37" w14:textId="77777777" w:rsidR="00027E2B" w:rsidRPr="00027E2B" w:rsidRDefault="00027E2B" w:rsidP="00027E2B">
      <w:pPr>
        <w:spacing w:line="240" w:lineRule="auto"/>
        <w:jc w:val="both"/>
        <w:rPr>
          <w:rFonts w:ascii="Calibri" w:eastAsia="Calibri" w:hAnsi="Calibri" w:cs="Times New Roman"/>
        </w:rPr>
      </w:pPr>
      <w:proofErr w:type="gramStart"/>
      <w:r w:rsidRPr="00027E2B">
        <w:rPr>
          <w:rFonts w:ascii="Calibri" w:eastAsia="Calibri" w:hAnsi="Calibri" w:cs="Times New Roman"/>
        </w:rPr>
        <w:t>( )</w:t>
      </w:r>
      <w:proofErr w:type="gramEnd"/>
      <w:r w:rsidRPr="00027E2B">
        <w:rPr>
          <w:rFonts w:ascii="Calibri" w:eastAsia="Calibri" w:hAnsi="Calibri" w:cs="Times New Roman"/>
        </w:rPr>
        <w:t xml:space="preserve"> En las mezclas heterogéneas sus componentes se distinguen a simple vista. </w:t>
      </w:r>
    </w:p>
    <w:p w14:paraId="10BBFD72" w14:textId="77777777" w:rsidR="00027E2B" w:rsidRPr="00027E2B" w:rsidRDefault="00027E2B" w:rsidP="00027E2B">
      <w:pPr>
        <w:spacing w:line="240" w:lineRule="auto"/>
        <w:jc w:val="both"/>
        <w:rPr>
          <w:rFonts w:ascii="Calibri" w:eastAsia="Calibri" w:hAnsi="Calibri" w:cs="Times New Roman"/>
        </w:rPr>
      </w:pPr>
      <w:proofErr w:type="gramStart"/>
      <w:r w:rsidRPr="00027E2B">
        <w:rPr>
          <w:rFonts w:ascii="Calibri" w:eastAsia="Calibri" w:hAnsi="Calibri" w:cs="Times New Roman"/>
        </w:rPr>
        <w:t>( )</w:t>
      </w:r>
      <w:proofErr w:type="gramEnd"/>
      <w:r w:rsidRPr="00027E2B">
        <w:rPr>
          <w:rFonts w:ascii="Calibri" w:eastAsia="Calibri" w:hAnsi="Calibri" w:cs="Times New Roman"/>
        </w:rPr>
        <w:t xml:space="preserve"> Los componentes de una mezcla homogénea se separan por métodos químicos- </w:t>
      </w:r>
    </w:p>
    <w:p w14:paraId="16F6B770" w14:textId="77777777" w:rsidR="00027E2B" w:rsidRPr="00027E2B" w:rsidRDefault="00027E2B" w:rsidP="00027E2B">
      <w:pPr>
        <w:spacing w:line="240" w:lineRule="auto"/>
        <w:jc w:val="both"/>
        <w:rPr>
          <w:rFonts w:ascii="Calibri" w:eastAsia="Calibri" w:hAnsi="Calibri" w:cs="Times New Roman"/>
        </w:rPr>
      </w:pPr>
      <w:proofErr w:type="gramStart"/>
      <w:r w:rsidRPr="00027E2B">
        <w:rPr>
          <w:rFonts w:ascii="Calibri" w:eastAsia="Calibri" w:hAnsi="Calibri" w:cs="Times New Roman"/>
        </w:rPr>
        <w:t>( )</w:t>
      </w:r>
      <w:proofErr w:type="gramEnd"/>
      <w:r w:rsidRPr="00027E2B">
        <w:rPr>
          <w:rFonts w:ascii="Calibri" w:eastAsia="Calibri" w:hAnsi="Calibri" w:cs="Times New Roman"/>
        </w:rPr>
        <w:t xml:space="preserve"> Las mezclas heterogéneas forman una sola fase.</w:t>
      </w:r>
    </w:p>
    <w:p w14:paraId="11E7FFEF" w14:textId="77777777" w:rsidR="00027E2B" w:rsidRPr="00027E2B" w:rsidRDefault="00027E2B" w:rsidP="00027E2B">
      <w:pPr>
        <w:spacing w:line="240" w:lineRule="auto"/>
        <w:jc w:val="both"/>
        <w:rPr>
          <w:rFonts w:ascii="Century Gothic" w:eastAsia="Calibri" w:hAnsi="Century Gothic" w:cs="Times New Roman"/>
          <w:b/>
          <w:sz w:val="24"/>
        </w:rPr>
      </w:pPr>
    </w:p>
    <w:p w14:paraId="0C5228CD" w14:textId="77777777" w:rsidR="00027E2B" w:rsidRPr="00027E2B" w:rsidRDefault="00027E2B" w:rsidP="00027E2B">
      <w:pPr>
        <w:spacing w:line="240" w:lineRule="auto"/>
        <w:jc w:val="center"/>
        <w:rPr>
          <w:rFonts w:ascii="Calibri" w:eastAsia="Calibri" w:hAnsi="Calibri" w:cs="Times New Roman"/>
        </w:rPr>
      </w:pPr>
      <w:r w:rsidRPr="00027E2B">
        <w:rPr>
          <w:rFonts w:ascii="Calibri" w:eastAsia="Calibri" w:hAnsi="Calibri" w:cs="Times New Roman"/>
        </w:rPr>
        <w:t xml:space="preserve">ACTIVIDAD N°5 Clasifique los siguientes ejemplos en mezclas homogéneas o heterogéneas según sea el caso. </w:t>
      </w:r>
    </w:p>
    <w:p w14:paraId="46F4040F"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Humo ____________________ Arroz con pollo _______________________Aire_________________________</w:t>
      </w:r>
    </w:p>
    <w:p w14:paraId="1A4C8726"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 Sirope_____________________ Aguadulce____________________ Tierra del Jardín____________________</w:t>
      </w:r>
    </w:p>
    <w:p w14:paraId="04E96C2A"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Ensalada ____________________ </w:t>
      </w:r>
      <w:proofErr w:type="spellStart"/>
      <w:r w:rsidRPr="00027E2B">
        <w:rPr>
          <w:rFonts w:ascii="Calibri" w:eastAsia="Calibri" w:hAnsi="Calibri" w:cs="Times New Roman"/>
        </w:rPr>
        <w:t>Vino________________________Agua</w:t>
      </w:r>
      <w:proofErr w:type="spellEnd"/>
      <w:r w:rsidRPr="00027E2B">
        <w:rPr>
          <w:rFonts w:ascii="Calibri" w:eastAsia="Calibri" w:hAnsi="Calibri" w:cs="Times New Roman"/>
        </w:rPr>
        <w:t xml:space="preserve"> con azúcar_______________</w:t>
      </w:r>
    </w:p>
    <w:p w14:paraId="09E732F2" w14:textId="77777777" w:rsidR="00027E2B" w:rsidRPr="00027E2B" w:rsidRDefault="00027E2B" w:rsidP="00027E2B">
      <w:pPr>
        <w:spacing w:line="240" w:lineRule="auto"/>
        <w:jc w:val="center"/>
        <w:rPr>
          <w:rFonts w:ascii="Calibri" w:eastAsia="Calibri" w:hAnsi="Calibri" w:cs="Times New Roman"/>
        </w:rPr>
      </w:pPr>
      <w:r w:rsidRPr="00027E2B">
        <w:rPr>
          <w:rFonts w:ascii="Calibri" w:eastAsia="Calibri" w:hAnsi="Calibri" w:cs="Times New Roman"/>
        </w:rPr>
        <w:t xml:space="preserve">Mayonesa ________ _________ Fresco de chan _______________________ Sopa ________________________ </w:t>
      </w:r>
    </w:p>
    <w:p w14:paraId="059A1D6C"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Coca Cola __________________ Colonia ______________________ Mezcla para pegar block _______________</w:t>
      </w:r>
    </w:p>
    <w:p w14:paraId="046771DC"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 Queque ______________________ Chocolate líquido __________________Pólvora ______________________ </w:t>
      </w:r>
    </w:p>
    <w:p w14:paraId="0F87AC30"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Sangre _______________________ Café con leche ________________ Madera _________________________</w:t>
      </w:r>
    </w:p>
    <w:p w14:paraId="62E567CE"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 xml:space="preserve"> Jarabe para la tos ______________ Tinta china __________________________ Gasolina __________________</w:t>
      </w:r>
    </w:p>
    <w:p w14:paraId="15CC36C9" w14:textId="77777777" w:rsidR="00027E2B" w:rsidRPr="00027E2B" w:rsidRDefault="00027E2B" w:rsidP="00027E2B">
      <w:pPr>
        <w:spacing w:line="240" w:lineRule="auto"/>
        <w:rPr>
          <w:rFonts w:ascii="Calibri" w:eastAsia="Calibri" w:hAnsi="Calibri" w:cs="Times New Roman"/>
        </w:rPr>
      </w:pPr>
      <w:r w:rsidRPr="00027E2B">
        <w:rPr>
          <w:rFonts w:ascii="Calibri" w:eastAsia="Calibri" w:hAnsi="Calibri" w:cs="Times New Roman"/>
        </w:rPr>
        <w:t>Suero fisiológico ______________________ Aceite de cocina _______________ Arroz con leche _____________</w:t>
      </w:r>
    </w:p>
    <w:p w14:paraId="565E748A" w14:textId="77777777" w:rsidR="00027E2B" w:rsidRPr="00027E2B" w:rsidRDefault="00027E2B" w:rsidP="00027E2B">
      <w:pPr>
        <w:spacing w:line="240" w:lineRule="auto"/>
        <w:jc w:val="both"/>
        <w:rPr>
          <w:rFonts w:ascii="Calibri" w:eastAsia="Calibri" w:hAnsi="Calibri" w:cs="Times New Roman"/>
        </w:rPr>
      </w:pPr>
    </w:p>
    <w:p w14:paraId="00A9C2D4" w14:textId="77777777" w:rsidR="00027E2B" w:rsidRPr="00027E2B" w:rsidRDefault="00027E2B" w:rsidP="00027E2B">
      <w:pPr>
        <w:spacing w:line="240" w:lineRule="auto"/>
        <w:jc w:val="both"/>
        <w:rPr>
          <w:rFonts w:ascii="Calibri" w:eastAsia="Calibri" w:hAnsi="Calibri" w:cs="Times New Roman"/>
        </w:rPr>
      </w:pPr>
    </w:p>
    <w:p w14:paraId="0BA3F9B0" w14:textId="77777777" w:rsidR="00027E2B" w:rsidRPr="00027E2B" w:rsidRDefault="00027E2B" w:rsidP="00027E2B">
      <w:pPr>
        <w:spacing w:line="240" w:lineRule="auto"/>
        <w:jc w:val="both"/>
        <w:rPr>
          <w:rFonts w:ascii="Calibri" w:eastAsia="Calibri" w:hAnsi="Calibri" w:cs="Times New Roman"/>
        </w:rPr>
      </w:pPr>
    </w:p>
    <w:p w14:paraId="2CAE9108" w14:textId="77777777" w:rsidR="00027E2B" w:rsidRPr="00027E2B" w:rsidRDefault="00027E2B" w:rsidP="00027E2B">
      <w:pPr>
        <w:spacing w:line="240" w:lineRule="auto"/>
        <w:jc w:val="both"/>
        <w:rPr>
          <w:rFonts w:ascii="Century Gothic" w:eastAsia="Calibri" w:hAnsi="Century Gothic" w:cs="Times New Roman"/>
          <w:b/>
          <w:sz w:val="24"/>
        </w:rPr>
      </w:pPr>
    </w:p>
    <w:p w14:paraId="3FFEB8CF" w14:textId="77777777" w:rsidR="00027E2B" w:rsidRPr="00027E2B" w:rsidRDefault="00027E2B" w:rsidP="00027E2B">
      <w:pPr>
        <w:spacing w:line="240" w:lineRule="auto"/>
        <w:jc w:val="both"/>
        <w:rPr>
          <w:rFonts w:ascii="Century Gothic" w:eastAsia="Calibri" w:hAnsi="Century Gothic" w:cs="Times New Roman"/>
          <w:b/>
          <w:sz w:val="24"/>
        </w:rPr>
      </w:pPr>
      <w:r w:rsidRPr="00027E2B">
        <w:rPr>
          <w:rFonts w:ascii="Century Gothic" w:eastAsia="Calibri" w:hAnsi="Century Gothic" w:cs="Times New Roman"/>
          <w:b/>
          <w:noProof/>
          <w:sz w:val="24"/>
          <w:lang w:eastAsia="es-CR"/>
        </w:rPr>
        <w:lastRenderedPageBreak/>
        <w:drawing>
          <wp:anchor distT="0" distB="0" distL="114300" distR="114300" simplePos="0" relativeHeight="251662336" behindDoc="0" locked="0" layoutInCell="1" allowOverlap="1" wp14:anchorId="2CE5339E" wp14:editId="6FF9F549">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a16="http://schemas.microsoft.com/office/drawing/2014/main"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a16="http://schemas.microsoft.com/office/drawing/2014/main" id="{B01A4902-7427-4C30-A7E8-7434C21B258E}"/>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14:paraId="2A04B7AD" w14:textId="77777777" w:rsidR="00027E2B" w:rsidRPr="00027E2B" w:rsidRDefault="00027E2B" w:rsidP="00027E2B">
      <w:pPr>
        <w:numPr>
          <w:ilvl w:val="0"/>
          <w:numId w:val="2"/>
        </w:numPr>
        <w:spacing w:after="0" w:line="240" w:lineRule="auto"/>
        <w:contextualSpacing/>
        <w:jc w:val="both"/>
        <w:rPr>
          <w:rFonts w:ascii="Century Gothic" w:eastAsia="Calibri" w:hAnsi="Century Gothic" w:cs="Times New Roman"/>
          <w:b/>
          <w:sz w:val="24"/>
          <w:lang w:val="es-ES"/>
        </w:rPr>
      </w:pPr>
      <w:r w:rsidRPr="00027E2B">
        <w:rPr>
          <w:rFonts w:ascii="Century Gothic" w:eastAsia="Calibri" w:hAnsi="Century Gothic" w:cs="Times New Roman"/>
          <w:b/>
          <w:sz w:val="24"/>
          <w:lang w:val="es-ES"/>
        </w:rPr>
        <w:t xml:space="preserve"> Pongo en práctica lo aprendido en clase</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027E2B" w:rsidRPr="00027E2B" w14:paraId="11058E49" w14:textId="77777777" w:rsidTr="00424697">
        <w:tc>
          <w:tcPr>
            <w:tcW w:w="2686" w:type="dxa"/>
          </w:tcPr>
          <w:p w14:paraId="12073B2C" w14:textId="77777777" w:rsidR="00027E2B" w:rsidRPr="00027E2B" w:rsidRDefault="00027E2B" w:rsidP="00027E2B">
            <w:pPr>
              <w:jc w:val="both"/>
              <w:rPr>
                <w:rFonts w:ascii="Century Gothic" w:eastAsia="Calibri" w:hAnsi="Century Gothic" w:cs="Times New Roman"/>
                <w:sz w:val="24"/>
              </w:rPr>
            </w:pPr>
            <w:r w:rsidRPr="00027E2B">
              <w:rPr>
                <w:rFonts w:ascii="Century Gothic" w:eastAsia="Calibri" w:hAnsi="Century Gothic" w:cs="Times New Roman"/>
                <w:sz w:val="24"/>
              </w:rPr>
              <w:t xml:space="preserve">Indicaciones </w:t>
            </w:r>
          </w:p>
        </w:tc>
        <w:tc>
          <w:tcPr>
            <w:tcW w:w="7378" w:type="dxa"/>
          </w:tcPr>
          <w:p w14:paraId="3A75B9DD" w14:textId="77777777" w:rsidR="00027E2B" w:rsidRPr="00027E2B" w:rsidRDefault="00027E2B" w:rsidP="00027E2B">
            <w:pPr>
              <w:numPr>
                <w:ilvl w:val="0"/>
                <w:numId w:val="1"/>
              </w:numPr>
              <w:contextualSpacing/>
              <w:jc w:val="both"/>
              <w:rPr>
                <w:rFonts w:ascii="Calibri" w:eastAsia="Calibri" w:hAnsi="Calibri" w:cs="Calibri"/>
                <w:color w:val="808080"/>
                <w:lang w:val="es-ES"/>
              </w:rPr>
            </w:pPr>
            <w:r w:rsidRPr="00027E2B">
              <w:rPr>
                <w:rFonts w:ascii="Calibri" w:eastAsia="Calibri" w:hAnsi="Calibri" w:cs="Calibri"/>
                <w:color w:val="808080"/>
                <w:lang w:val="es-ES"/>
              </w:rPr>
              <w:t>Realizamos en conjunto tres tipos de disoluciones con paquetes de refresco en polvo, de diferente concentración como complemento de la teoría aprendida, para ello como conocedor del tema le indico a mi familia la forma correcta de la realización de esas disoluciones, mismo que se degustará acompañado de unas galletas o lo que la familia posea para compartir.</w:t>
            </w:r>
          </w:p>
          <w:p w14:paraId="51681393" w14:textId="77777777" w:rsidR="00027E2B" w:rsidRPr="00027E2B" w:rsidRDefault="00027E2B" w:rsidP="00027E2B">
            <w:pPr>
              <w:ind w:left="720"/>
              <w:contextualSpacing/>
              <w:jc w:val="both"/>
              <w:rPr>
                <w:rFonts w:ascii="Century Gothic" w:eastAsia="Calibri" w:hAnsi="Century Gothic" w:cs="Times New Roman"/>
                <w:color w:val="808080"/>
                <w:lang w:val="es-ES"/>
              </w:rPr>
            </w:pPr>
          </w:p>
          <w:p w14:paraId="20C3C266" w14:textId="77777777" w:rsidR="00027E2B" w:rsidRPr="00027E2B" w:rsidRDefault="00027E2B" w:rsidP="00027E2B">
            <w:pPr>
              <w:ind w:left="720"/>
              <w:contextualSpacing/>
              <w:jc w:val="both"/>
              <w:rPr>
                <w:rFonts w:ascii="Century Gothic" w:eastAsia="Calibri" w:hAnsi="Century Gothic" w:cs="Times New Roman"/>
                <w:color w:val="808080"/>
                <w:lang w:val="es-ES"/>
              </w:rPr>
            </w:pPr>
          </w:p>
        </w:tc>
      </w:tr>
      <w:tr w:rsidR="00027E2B" w:rsidRPr="00027E2B" w14:paraId="6D5FFF2F" w14:textId="77777777" w:rsidTr="00424697">
        <w:tc>
          <w:tcPr>
            <w:tcW w:w="2686" w:type="dxa"/>
          </w:tcPr>
          <w:p w14:paraId="1D304816"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Indicaciones o preguntas para auto regularse y evaluarse</w:t>
            </w:r>
          </w:p>
        </w:tc>
        <w:tc>
          <w:tcPr>
            <w:tcW w:w="7378" w:type="dxa"/>
          </w:tcPr>
          <w:p w14:paraId="604A24FE" w14:textId="77777777" w:rsidR="00027E2B" w:rsidRPr="00027E2B" w:rsidRDefault="00027E2B" w:rsidP="00027E2B">
            <w:pPr>
              <w:jc w:val="both"/>
              <w:rPr>
                <w:rFonts w:ascii="Century Gothic" w:eastAsia="Calibri" w:hAnsi="Century Gothic" w:cs="Times New Roman"/>
                <w:color w:val="808080"/>
              </w:rPr>
            </w:pPr>
          </w:p>
          <w:p w14:paraId="177A1C89" w14:textId="77777777" w:rsidR="00027E2B" w:rsidRPr="00027E2B" w:rsidRDefault="00027E2B" w:rsidP="00027E2B">
            <w:pPr>
              <w:numPr>
                <w:ilvl w:val="0"/>
                <w:numId w:val="1"/>
              </w:numPr>
              <w:contextualSpacing/>
              <w:jc w:val="both"/>
              <w:rPr>
                <w:rFonts w:ascii="Century Gothic" w:eastAsia="Calibri" w:hAnsi="Century Gothic" w:cs="Times New Roman"/>
                <w:color w:val="808080"/>
                <w:lang w:val="es-ES"/>
              </w:rPr>
            </w:pPr>
            <w:r w:rsidRPr="00027E2B">
              <w:rPr>
                <w:rFonts w:ascii="Calibri" w:eastAsia="Calibri" w:hAnsi="Calibri" w:cs="Times New Roman"/>
                <w:lang w:val="es-ES"/>
              </w:rPr>
              <w:t>¿Qué sabía antes sobre la materia y su clasificación y qué sé ahora?</w:t>
            </w:r>
          </w:p>
          <w:p w14:paraId="42A57BB3" w14:textId="77777777" w:rsidR="00027E2B" w:rsidRPr="00027E2B" w:rsidRDefault="00027E2B" w:rsidP="00027E2B">
            <w:pPr>
              <w:numPr>
                <w:ilvl w:val="0"/>
                <w:numId w:val="1"/>
              </w:numPr>
              <w:contextualSpacing/>
              <w:jc w:val="both"/>
              <w:rPr>
                <w:rFonts w:ascii="Century Gothic" w:eastAsia="Calibri" w:hAnsi="Century Gothic" w:cs="Times New Roman"/>
                <w:color w:val="808080"/>
                <w:lang w:val="es-ES"/>
              </w:rPr>
            </w:pPr>
            <w:r w:rsidRPr="00027E2B">
              <w:rPr>
                <w:rFonts w:ascii="Calibri" w:eastAsia="Calibri" w:hAnsi="Calibri" w:cs="Times New Roman"/>
                <w:lang w:val="es-ES"/>
              </w:rPr>
              <w:t xml:space="preserve">¿Qué puedo mejorar de mi trabajo? </w:t>
            </w:r>
          </w:p>
          <w:p w14:paraId="61876A40" w14:textId="77777777" w:rsidR="00027E2B" w:rsidRPr="00027E2B" w:rsidRDefault="00027E2B" w:rsidP="00027E2B">
            <w:pPr>
              <w:numPr>
                <w:ilvl w:val="0"/>
                <w:numId w:val="1"/>
              </w:numPr>
              <w:contextualSpacing/>
              <w:jc w:val="both"/>
              <w:rPr>
                <w:rFonts w:ascii="Century Gothic" w:eastAsia="Calibri" w:hAnsi="Century Gothic" w:cs="Times New Roman"/>
                <w:color w:val="808080"/>
                <w:lang w:val="es-ES"/>
              </w:rPr>
            </w:pPr>
            <w:r w:rsidRPr="00027E2B">
              <w:rPr>
                <w:rFonts w:ascii="Calibri" w:eastAsia="Calibri" w:hAnsi="Calibri" w:cs="Times New Roman"/>
                <w:lang w:val="es-ES"/>
              </w:rPr>
              <w:t xml:space="preserve"> ¿Cómo le puedo explicar a otra persona lo que aprendí?</w:t>
            </w:r>
          </w:p>
          <w:p w14:paraId="23040C7E" w14:textId="77777777" w:rsidR="00027E2B" w:rsidRPr="00027E2B" w:rsidRDefault="00027E2B" w:rsidP="00027E2B">
            <w:pPr>
              <w:ind w:left="1440"/>
              <w:contextualSpacing/>
              <w:jc w:val="both"/>
              <w:rPr>
                <w:rFonts w:ascii="Century Gothic" w:eastAsia="Calibri" w:hAnsi="Century Gothic" w:cs="Times New Roman"/>
                <w:sz w:val="24"/>
                <w:lang w:val="es-ES"/>
              </w:rPr>
            </w:pPr>
          </w:p>
        </w:tc>
      </w:tr>
    </w:tbl>
    <w:p w14:paraId="16CD9DDF" w14:textId="77777777" w:rsidR="00027E2B" w:rsidRPr="00027E2B" w:rsidRDefault="00027E2B" w:rsidP="00027E2B">
      <w:pPr>
        <w:spacing w:line="240" w:lineRule="auto"/>
        <w:jc w:val="both"/>
        <w:rPr>
          <w:rFonts w:ascii="Century Gothic" w:eastAsia="Calibri" w:hAnsi="Century Gothic" w:cs="Times New Roman"/>
          <w:i/>
          <w:color w:val="808080"/>
        </w:rPr>
      </w:pPr>
      <w:r w:rsidRPr="00027E2B">
        <w:rPr>
          <w:rFonts w:ascii="Century Gothic" w:eastAsia="Calibri" w:hAnsi="Century Gothic" w:cs="Times New Roman"/>
          <w:i/>
          <w:color w:val="808080"/>
        </w:rPr>
        <w:t xml:space="preserve">: </w:t>
      </w: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559"/>
      </w:tblGrid>
      <w:tr w:rsidR="00027E2B" w:rsidRPr="00027E2B" w14:paraId="2AB93791" w14:textId="77777777" w:rsidTr="00424697">
        <w:tc>
          <w:tcPr>
            <w:tcW w:w="9776" w:type="dxa"/>
            <w:gridSpan w:val="2"/>
          </w:tcPr>
          <w:p w14:paraId="692E27C9" w14:textId="77777777" w:rsidR="00027E2B" w:rsidRPr="00027E2B" w:rsidRDefault="00027E2B" w:rsidP="00027E2B">
            <w:pPr>
              <w:keepNext/>
              <w:keepLines/>
              <w:spacing w:before="360"/>
              <w:ind w:right="141"/>
              <w:contextualSpacing/>
              <w:outlineLvl w:val="2"/>
              <w:rPr>
                <w:rFonts w:ascii="Arial" w:eastAsia="Calibri" w:hAnsi="Arial" w:cs="Arial"/>
                <w:b/>
                <w:color w:val="808080"/>
                <w:sz w:val="24"/>
                <w:szCs w:val="24"/>
              </w:rPr>
            </w:pPr>
            <w:r w:rsidRPr="00027E2B">
              <w:rPr>
                <w:rFonts w:ascii="Arial" w:eastAsia="Calibri" w:hAnsi="Arial" w:cs="Arial"/>
                <w:b/>
                <w:color w:val="808080"/>
                <w:sz w:val="24"/>
                <w:szCs w:val="24"/>
              </w:rPr>
              <w:t xml:space="preserve">Con el trabajo autónomo voy a aprender a aprender </w:t>
            </w:r>
          </w:p>
        </w:tc>
      </w:tr>
      <w:tr w:rsidR="00027E2B" w:rsidRPr="00027E2B" w14:paraId="57A55B5A" w14:textId="77777777" w:rsidTr="00424697">
        <w:trPr>
          <w:trHeight w:val="700"/>
        </w:trPr>
        <w:tc>
          <w:tcPr>
            <w:tcW w:w="9776" w:type="dxa"/>
            <w:gridSpan w:val="2"/>
          </w:tcPr>
          <w:p w14:paraId="1E957E95"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 xml:space="preserve">Reviso las acciones realizadas </w:t>
            </w:r>
            <w:r w:rsidRPr="00027E2B">
              <w:rPr>
                <w:rFonts w:ascii="Century Gothic" w:eastAsia="Calibri" w:hAnsi="Century Gothic" w:cs="Times New Roman"/>
                <w:b/>
              </w:rPr>
              <w:t>durante</w:t>
            </w:r>
            <w:r w:rsidRPr="00027E2B">
              <w:rPr>
                <w:rFonts w:ascii="Century Gothic" w:eastAsia="Calibri" w:hAnsi="Century Gothic" w:cs="Times New Roman"/>
              </w:rPr>
              <w:t xml:space="preserve"> la construcción del trabajo.</w:t>
            </w:r>
          </w:p>
          <w:p w14:paraId="6825E9DA" w14:textId="77777777" w:rsidR="00027E2B" w:rsidRPr="00027E2B" w:rsidRDefault="00027E2B" w:rsidP="00027E2B">
            <w:pPr>
              <w:jc w:val="both"/>
              <w:rPr>
                <w:rFonts w:ascii="Century Gothic" w:eastAsia="Calibri" w:hAnsi="Century Gothic" w:cs="Times New Roman"/>
              </w:rPr>
            </w:pPr>
          </w:p>
          <w:p w14:paraId="1189343A"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 xml:space="preserve">Marco una X encima de cada símbolo al responder las siguientes preguntas </w:t>
            </w:r>
          </w:p>
        </w:tc>
      </w:tr>
      <w:tr w:rsidR="00027E2B" w:rsidRPr="00027E2B" w14:paraId="444BA93B" w14:textId="77777777" w:rsidTr="00424697">
        <w:trPr>
          <w:trHeight w:val="998"/>
        </w:trPr>
        <w:tc>
          <w:tcPr>
            <w:tcW w:w="8217" w:type="dxa"/>
          </w:tcPr>
          <w:p w14:paraId="7DAE7411"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¿Leí las indicaciones con detenimiento?</w:t>
            </w:r>
          </w:p>
        </w:tc>
        <w:tc>
          <w:tcPr>
            <w:tcW w:w="1559" w:type="dxa"/>
          </w:tcPr>
          <w:p w14:paraId="28A7B15B" w14:textId="77777777" w:rsidR="00027E2B" w:rsidRPr="00027E2B" w:rsidRDefault="00027E2B" w:rsidP="00027E2B">
            <w:pPr>
              <w:ind w:left="360"/>
              <w:contextualSpacing/>
              <w:jc w:val="both"/>
              <w:rPr>
                <w:rFonts w:ascii="Century Gothic" w:eastAsia="Calibri" w:hAnsi="Century Gothic" w:cs="Times New Roman"/>
                <w:lang w:val="es-ES"/>
              </w:rPr>
            </w:pPr>
            <w:r w:rsidRPr="00027E2B">
              <w:rPr>
                <w:rFonts w:ascii="Calibri" w:eastAsia="Calibri" w:hAnsi="Calibri" w:cs="Times New Roman"/>
                <w:noProof/>
                <w:lang w:eastAsia="es-CR"/>
              </w:rPr>
              <w:drawing>
                <wp:anchor distT="0" distB="0" distL="114300" distR="114300" simplePos="0" relativeHeight="251664384" behindDoc="1" locked="0" layoutInCell="1" allowOverlap="1" wp14:anchorId="6343EDE6" wp14:editId="400A7E7A">
                  <wp:simplePos x="0" y="0"/>
                  <wp:positionH relativeFrom="column">
                    <wp:posOffset>91440</wp:posOffset>
                  </wp:positionH>
                  <wp:positionV relativeFrom="paragraph">
                    <wp:posOffset>328930</wp:posOffset>
                  </wp:positionV>
                  <wp:extent cx="342900" cy="30791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alibri" w:eastAsia="Calibri" w:hAnsi="Calibri" w:cs="Times New Roman"/>
                <w:noProof/>
                <w:lang w:eastAsia="es-CR"/>
              </w:rPr>
              <w:drawing>
                <wp:anchor distT="0" distB="0" distL="114300" distR="114300" simplePos="0" relativeHeight="251663360" behindDoc="1" locked="0" layoutInCell="1" allowOverlap="1" wp14:anchorId="6DA2D3B4" wp14:editId="1AA081E0">
                  <wp:simplePos x="0" y="0"/>
                  <wp:positionH relativeFrom="column">
                    <wp:posOffset>55245</wp:posOffset>
                  </wp:positionH>
                  <wp:positionV relativeFrom="paragraph">
                    <wp:posOffset>17145</wp:posOffset>
                  </wp:positionV>
                  <wp:extent cx="342900" cy="30791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27E2B" w:rsidRPr="00027E2B" w14:paraId="5640E097" w14:textId="77777777" w:rsidTr="00424697">
        <w:trPr>
          <w:trHeight w:val="932"/>
        </w:trPr>
        <w:tc>
          <w:tcPr>
            <w:tcW w:w="8217" w:type="dxa"/>
          </w:tcPr>
          <w:p w14:paraId="25A8069D"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¿Trasladé algunos términos del idioma inglés?</w:t>
            </w:r>
          </w:p>
          <w:p w14:paraId="3A128822" w14:textId="77777777" w:rsidR="00027E2B" w:rsidRPr="00027E2B" w:rsidRDefault="00027E2B" w:rsidP="00027E2B">
            <w:pPr>
              <w:ind w:left="360"/>
              <w:contextualSpacing/>
              <w:jc w:val="both"/>
              <w:rPr>
                <w:rFonts w:ascii="Century Gothic" w:eastAsia="Calibri" w:hAnsi="Century Gothic" w:cs="Times New Roman"/>
                <w:lang w:val="es-ES"/>
              </w:rPr>
            </w:pPr>
          </w:p>
        </w:tc>
        <w:tc>
          <w:tcPr>
            <w:tcW w:w="1559" w:type="dxa"/>
          </w:tcPr>
          <w:p w14:paraId="73FD44AF" w14:textId="77777777" w:rsidR="00027E2B" w:rsidRPr="00027E2B" w:rsidRDefault="00027E2B" w:rsidP="00027E2B">
            <w:pPr>
              <w:ind w:left="720"/>
              <w:contextualSpacing/>
              <w:rPr>
                <w:rFonts w:ascii="Century Gothic" w:eastAsia="Calibri" w:hAnsi="Century Gothic" w:cs="Times New Roman"/>
                <w:lang w:val="es-ES"/>
              </w:rPr>
            </w:pPr>
            <w:r w:rsidRPr="00027E2B">
              <w:rPr>
                <w:rFonts w:ascii="Century Gothic" w:eastAsia="Calibri" w:hAnsi="Century Gothic" w:cs="Times New Roman"/>
                <w:noProof/>
                <w:lang w:eastAsia="es-CR"/>
              </w:rPr>
              <w:drawing>
                <wp:anchor distT="0" distB="0" distL="114300" distR="114300" simplePos="0" relativeHeight="251669504" behindDoc="1" locked="0" layoutInCell="1" allowOverlap="1" wp14:anchorId="1AA32DFE" wp14:editId="012824EC">
                  <wp:simplePos x="0" y="0"/>
                  <wp:positionH relativeFrom="column">
                    <wp:posOffset>113665</wp:posOffset>
                  </wp:positionH>
                  <wp:positionV relativeFrom="paragraph">
                    <wp:posOffset>292100</wp:posOffset>
                  </wp:positionV>
                  <wp:extent cx="342900" cy="30791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entury Gothic" w:eastAsia="Calibri" w:hAnsi="Century Gothic" w:cs="Times New Roman"/>
                <w:noProof/>
                <w:lang w:eastAsia="es-CR"/>
              </w:rPr>
              <w:drawing>
                <wp:anchor distT="0" distB="0" distL="114300" distR="114300" simplePos="0" relativeHeight="251665408" behindDoc="1" locked="0" layoutInCell="1" allowOverlap="1" wp14:anchorId="7C1D1552" wp14:editId="02C7F5B6">
                  <wp:simplePos x="0" y="0"/>
                  <wp:positionH relativeFrom="column">
                    <wp:posOffset>72390</wp:posOffset>
                  </wp:positionH>
                  <wp:positionV relativeFrom="paragraph">
                    <wp:posOffset>-55245</wp:posOffset>
                  </wp:positionV>
                  <wp:extent cx="342900" cy="307910"/>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27E2B" w:rsidRPr="00027E2B" w14:paraId="38099EB1" w14:textId="77777777" w:rsidTr="00424697">
        <w:trPr>
          <w:trHeight w:val="976"/>
        </w:trPr>
        <w:tc>
          <w:tcPr>
            <w:tcW w:w="8217" w:type="dxa"/>
          </w:tcPr>
          <w:p w14:paraId="11F4D3CE"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t>¿Busqué en el diccionario o consulté con un familiar el significado de las palabras que no conocía?</w:t>
            </w:r>
          </w:p>
        </w:tc>
        <w:tc>
          <w:tcPr>
            <w:tcW w:w="1559" w:type="dxa"/>
          </w:tcPr>
          <w:p w14:paraId="786E3C3B" w14:textId="77777777" w:rsidR="00027E2B" w:rsidRPr="00027E2B" w:rsidRDefault="00027E2B" w:rsidP="00027E2B">
            <w:pPr>
              <w:ind w:left="360"/>
              <w:contextualSpacing/>
              <w:jc w:val="both"/>
              <w:rPr>
                <w:rFonts w:ascii="Century Gothic" w:eastAsia="Calibri" w:hAnsi="Century Gothic" w:cs="Times New Roman"/>
                <w:lang w:val="es-ES"/>
              </w:rPr>
            </w:pPr>
            <w:r w:rsidRPr="00027E2B">
              <w:rPr>
                <w:rFonts w:ascii="Century Gothic" w:eastAsia="Calibri" w:hAnsi="Century Gothic" w:cs="Times New Roman"/>
                <w:noProof/>
                <w:lang w:eastAsia="es-CR"/>
              </w:rPr>
              <w:drawing>
                <wp:anchor distT="0" distB="0" distL="114300" distR="114300" simplePos="0" relativeHeight="251670528" behindDoc="1" locked="0" layoutInCell="1" allowOverlap="1" wp14:anchorId="4C29FCFD" wp14:editId="01DB66C2">
                  <wp:simplePos x="0" y="0"/>
                  <wp:positionH relativeFrom="column">
                    <wp:posOffset>114935</wp:posOffset>
                  </wp:positionH>
                  <wp:positionV relativeFrom="paragraph">
                    <wp:posOffset>320040</wp:posOffset>
                  </wp:positionV>
                  <wp:extent cx="342900" cy="3079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entury Gothic" w:eastAsia="Calibri" w:hAnsi="Century Gothic" w:cs="Times New Roman"/>
                <w:noProof/>
                <w:lang w:eastAsia="es-CR"/>
              </w:rPr>
              <w:drawing>
                <wp:anchor distT="0" distB="0" distL="114300" distR="114300" simplePos="0" relativeHeight="251666432" behindDoc="1" locked="0" layoutInCell="1" allowOverlap="1" wp14:anchorId="5901D9B8" wp14:editId="370A5F5C">
                  <wp:simplePos x="0" y="0"/>
                  <wp:positionH relativeFrom="column">
                    <wp:posOffset>73025</wp:posOffset>
                  </wp:positionH>
                  <wp:positionV relativeFrom="paragraph">
                    <wp:posOffset>20320</wp:posOffset>
                  </wp:positionV>
                  <wp:extent cx="342900" cy="30791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27E2B" w:rsidRPr="00027E2B" w14:paraId="6E742BE0" w14:textId="77777777" w:rsidTr="00424697">
        <w:trPr>
          <w:trHeight w:val="696"/>
        </w:trPr>
        <w:tc>
          <w:tcPr>
            <w:tcW w:w="8217" w:type="dxa"/>
          </w:tcPr>
          <w:p w14:paraId="6419BE7F"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¿Me devolví a leer las indicaciones cuando no comprendí qué hacer?</w:t>
            </w:r>
          </w:p>
          <w:p w14:paraId="4AADF1F1" w14:textId="77777777" w:rsidR="00027E2B" w:rsidRPr="00027E2B" w:rsidRDefault="00027E2B" w:rsidP="00027E2B">
            <w:pPr>
              <w:rPr>
                <w:rFonts w:ascii="Century Gothic" w:eastAsia="Calibri" w:hAnsi="Century Gothic" w:cs="Times New Roman"/>
                <w:sz w:val="20"/>
                <w:szCs w:val="4"/>
              </w:rPr>
            </w:pPr>
          </w:p>
          <w:p w14:paraId="0E27824C" w14:textId="77777777" w:rsidR="00027E2B" w:rsidRPr="00027E2B" w:rsidRDefault="00027E2B" w:rsidP="00027E2B">
            <w:pPr>
              <w:rPr>
                <w:rFonts w:ascii="Century Gothic" w:eastAsia="Calibri" w:hAnsi="Century Gothic" w:cs="Times New Roman"/>
                <w:sz w:val="20"/>
                <w:szCs w:val="4"/>
              </w:rPr>
            </w:pPr>
          </w:p>
          <w:p w14:paraId="1CBE45A0" w14:textId="77777777" w:rsidR="00027E2B" w:rsidRPr="00027E2B" w:rsidRDefault="00027E2B" w:rsidP="00027E2B">
            <w:pPr>
              <w:rPr>
                <w:rFonts w:ascii="Century Gothic" w:eastAsia="Calibri" w:hAnsi="Century Gothic" w:cs="Times New Roman"/>
                <w:sz w:val="20"/>
                <w:szCs w:val="4"/>
              </w:rPr>
            </w:pPr>
          </w:p>
        </w:tc>
        <w:tc>
          <w:tcPr>
            <w:tcW w:w="1559" w:type="dxa"/>
          </w:tcPr>
          <w:p w14:paraId="4A81BE73" w14:textId="77777777" w:rsidR="00027E2B" w:rsidRPr="00027E2B" w:rsidRDefault="00027E2B" w:rsidP="00027E2B">
            <w:pPr>
              <w:ind w:left="360"/>
              <w:contextualSpacing/>
              <w:jc w:val="both"/>
              <w:rPr>
                <w:rFonts w:ascii="Century Gothic" w:eastAsia="Calibri" w:hAnsi="Century Gothic" w:cs="Times New Roman"/>
                <w:noProof/>
                <w:sz w:val="20"/>
                <w:szCs w:val="4"/>
                <w:lang w:eastAsia="es-CR"/>
              </w:rPr>
            </w:pPr>
            <w:r w:rsidRPr="00027E2B">
              <w:rPr>
                <w:rFonts w:ascii="Century Gothic" w:eastAsia="Calibri" w:hAnsi="Century Gothic" w:cs="Times New Roman"/>
                <w:noProof/>
                <w:sz w:val="20"/>
                <w:szCs w:val="4"/>
                <w:lang w:eastAsia="es-CR"/>
              </w:rPr>
              <w:drawing>
                <wp:anchor distT="0" distB="0" distL="114300" distR="114300" simplePos="0" relativeHeight="251668480" behindDoc="1" locked="0" layoutInCell="1" allowOverlap="1" wp14:anchorId="23F90C0A" wp14:editId="244F9747">
                  <wp:simplePos x="0" y="0"/>
                  <wp:positionH relativeFrom="column">
                    <wp:posOffset>75565</wp:posOffset>
                  </wp:positionH>
                  <wp:positionV relativeFrom="paragraph">
                    <wp:posOffset>260985</wp:posOffset>
                  </wp:positionV>
                  <wp:extent cx="342900" cy="30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entury Gothic" w:eastAsia="Calibri" w:hAnsi="Century Gothic" w:cs="Times New Roman"/>
                <w:noProof/>
                <w:sz w:val="20"/>
                <w:szCs w:val="4"/>
                <w:lang w:eastAsia="es-CR"/>
              </w:rPr>
              <w:drawing>
                <wp:anchor distT="0" distB="0" distL="114300" distR="114300" simplePos="0" relativeHeight="251667456" behindDoc="1" locked="0" layoutInCell="1" allowOverlap="1" wp14:anchorId="1C6B48C0" wp14:editId="5AD2ABF0">
                  <wp:simplePos x="0" y="0"/>
                  <wp:positionH relativeFrom="column">
                    <wp:posOffset>57150</wp:posOffset>
                  </wp:positionH>
                  <wp:positionV relativeFrom="paragraph">
                    <wp:posOffset>-24765</wp:posOffset>
                  </wp:positionV>
                  <wp:extent cx="342900" cy="30791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bl>
    <w:p w14:paraId="79C41201" w14:textId="77777777" w:rsidR="00027E2B" w:rsidRPr="00027E2B" w:rsidRDefault="00027E2B" w:rsidP="00027E2B">
      <w:pPr>
        <w:spacing w:line="240" w:lineRule="auto"/>
        <w:ind w:right="141"/>
        <w:rPr>
          <w:rFonts w:ascii="Century Gothic" w:eastAsia="Calibri" w:hAnsi="Century Gothic" w:cs="Arial"/>
          <w:sz w:val="20"/>
          <w:szCs w:val="20"/>
        </w:rPr>
      </w:pPr>
    </w:p>
    <w:p w14:paraId="71F3A446" w14:textId="77777777" w:rsidR="00027E2B" w:rsidRPr="00027E2B" w:rsidRDefault="00027E2B" w:rsidP="00027E2B">
      <w:pPr>
        <w:spacing w:line="240" w:lineRule="auto"/>
        <w:jc w:val="both"/>
        <w:rPr>
          <w:rFonts w:ascii="Century Gothic" w:eastAsia="Calibri" w:hAnsi="Century Gothic" w:cs="Times New Roman"/>
          <w:i/>
          <w:color w:val="808080"/>
        </w:rPr>
      </w:pP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559"/>
      </w:tblGrid>
      <w:tr w:rsidR="00027E2B" w:rsidRPr="00027E2B" w14:paraId="239B459A" w14:textId="77777777" w:rsidTr="00424697">
        <w:tc>
          <w:tcPr>
            <w:tcW w:w="9776" w:type="dxa"/>
            <w:gridSpan w:val="2"/>
          </w:tcPr>
          <w:p w14:paraId="2AF211A2" w14:textId="77777777" w:rsidR="00027E2B" w:rsidRPr="00027E2B" w:rsidRDefault="00027E2B" w:rsidP="00027E2B">
            <w:pPr>
              <w:keepNext/>
              <w:keepLines/>
              <w:spacing w:before="360"/>
              <w:ind w:right="141"/>
              <w:contextualSpacing/>
              <w:outlineLvl w:val="2"/>
              <w:rPr>
                <w:rFonts w:ascii="Arial" w:eastAsia="Calibri" w:hAnsi="Arial" w:cs="Arial"/>
                <w:b/>
                <w:color w:val="808080"/>
                <w:sz w:val="24"/>
                <w:szCs w:val="24"/>
              </w:rPr>
            </w:pPr>
            <w:r w:rsidRPr="00027E2B">
              <w:rPr>
                <w:rFonts w:ascii="Arial" w:eastAsia="Calibri" w:hAnsi="Arial" w:cs="Arial"/>
                <w:b/>
                <w:color w:val="808080"/>
                <w:sz w:val="24"/>
                <w:szCs w:val="24"/>
              </w:rPr>
              <w:t>Con el trabajo autónomo voy a aprender a aprender</w:t>
            </w:r>
          </w:p>
        </w:tc>
      </w:tr>
      <w:tr w:rsidR="00027E2B" w:rsidRPr="00027E2B" w14:paraId="0926175B" w14:textId="77777777" w:rsidTr="00424697">
        <w:trPr>
          <w:trHeight w:val="700"/>
        </w:trPr>
        <w:tc>
          <w:tcPr>
            <w:tcW w:w="9776" w:type="dxa"/>
            <w:gridSpan w:val="2"/>
          </w:tcPr>
          <w:p w14:paraId="16C9DEF1"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 xml:space="preserve">Valoro lo realizado </w:t>
            </w:r>
            <w:r w:rsidRPr="00027E2B">
              <w:rPr>
                <w:rFonts w:ascii="Century Gothic" w:eastAsia="Calibri" w:hAnsi="Century Gothic" w:cs="Times New Roman"/>
                <w:b/>
              </w:rPr>
              <w:t>al terminar</w:t>
            </w:r>
            <w:r w:rsidRPr="00027E2B">
              <w:rPr>
                <w:rFonts w:ascii="Century Gothic" w:eastAsia="Calibri" w:hAnsi="Century Gothic" w:cs="Times New Roman"/>
              </w:rPr>
              <w:t xml:space="preserve"> por completo el trabajo.</w:t>
            </w:r>
          </w:p>
          <w:p w14:paraId="597A8DA7" w14:textId="77777777" w:rsidR="00027E2B" w:rsidRPr="00027E2B" w:rsidRDefault="00027E2B" w:rsidP="00027E2B">
            <w:pPr>
              <w:jc w:val="both"/>
              <w:rPr>
                <w:rFonts w:ascii="Century Gothic" w:eastAsia="Calibri" w:hAnsi="Century Gothic" w:cs="Times New Roman"/>
              </w:rPr>
            </w:pPr>
          </w:p>
          <w:p w14:paraId="4D993228"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Marca una X encima de cada símbolo</w:t>
            </w:r>
            <w:r w:rsidRPr="00027E2B">
              <w:rPr>
                <w:rFonts w:ascii="Century Gothic" w:eastAsia="Calibri" w:hAnsi="Century Gothic" w:cs="Times New Roman"/>
                <w:noProof/>
                <w:color w:val="000000"/>
                <w:lang w:eastAsia="es-CR"/>
              </w:rPr>
              <w:t xml:space="preserve"> al responder las siguientes preguntas</w:t>
            </w:r>
          </w:p>
        </w:tc>
      </w:tr>
      <w:tr w:rsidR="00027E2B" w:rsidRPr="00027E2B" w14:paraId="398A383B" w14:textId="77777777" w:rsidTr="00424697">
        <w:trPr>
          <w:trHeight w:val="960"/>
        </w:trPr>
        <w:tc>
          <w:tcPr>
            <w:tcW w:w="8217" w:type="dxa"/>
          </w:tcPr>
          <w:p w14:paraId="155AA3FA"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¿Leí mi trabajo para saber si es comprensible lo escrito o realizado?</w:t>
            </w:r>
          </w:p>
        </w:tc>
        <w:tc>
          <w:tcPr>
            <w:tcW w:w="1559" w:type="dxa"/>
          </w:tcPr>
          <w:p w14:paraId="51515DD9" w14:textId="77777777" w:rsidR="00027E2B" w:rsidRPr="00027E2B" w:rsidRDefault="00027E2B" w:rsidP="00027E2B">
            <w:pPr>
              <w:ind w:left="360"/>
              <w:contextualSpacing/>
              <w:jc w:val="both"/>
              <w:rPr>
                <w:rFonts w:ascii="Century Gothic" w:eastAsia="Calibri" w:hAnsi="Century Gothic" w:cs="Times New Roman"/>
                <w:lang w:val="es-ES"/>
              </w:rPr>
            </w:pPr>
            <w:r w:rsidRPr="00027E2B">
              <w:rPr>
                <w:rFonts w:ascii="Century Gothic" w:eastAsia="Calibri" w:hAnsi="Century Gothic" w:cs="Times New Roman"/>
                <w:noProof/>
                <w:lang w:eastAsia="es-CR"/>
              </w:rPr>
              <w:drawing>
                <wp:anchor distT="0" distB="0" distL="114300" distR="114300" simplePos="0" relativeHeight="251672576" behindDoc="1" locked="0" layoutInCell="1" allowOverlap="1" wp14:anchorId="5F1B0D3F" wp14:editId="2BD81BC7">
                  <wp:simplePos x="0" y="0"/>
                  <wp:positionH relativeFrom="column">
                    <wp:posOffset>28575</wp:posOffset>
                  </wp:positionH>
                  <wp:positionV relativeFrom="paragraph">
                    <wp:posOffset>285750</wp:posOffset>
                  </wp:positionV>
                  <wp:extent cx="342900" cy="30791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entury Gothic" w:eastAsia="Calibri" w:hAnsi="Century Gothic" w:cs="Times New Roman"/>
                <w:noProof/>
                <w:lang w:eastAsia="es-CR"/>
              </w:rPr>
              <w:drawing>
                <wp:anchor distT="0" distB="0" distL="114300" distR="114300" simplePos="0" relativeHeight="251671552" behindDoc="1" locked="0" layoutInCell="1" allowOverlap="1" wp14:anchorId="1CAE7EBB" wp14:editId="6D4092D0">
                  <wp:simplePos x="0" y="0"/>
                  <wp:positionH relativeFrom="column">
                    <wp:posOffset>-6985</wp:posOffset>
                  </wp:positionH>
                  <wp:positionV relativeFrom="paragraph">
                    <wp:posOffset>-26035</wp:posOffset>
                  </wp:positionV>
                  <wp:extent cx="342900" cy="30791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27E2B" w:rsidRPr="00027E2B" w14:paraId="546ED2AB" w14:textId="77777777" w:rsidTr="00424697">
        <w:trPr>
          <w:trHeight w:val="846"/>
        </w:trPr>
        <w:tc>
          <w:tcPr>
            <w:tcW w:w="8217" w:type="dxa"/>
          </w:tcPr>
          <w:p w14:paraId="069C0694"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rPr>
              <w:lastRenderedPageBreak/>
              <w:t>¿Revisé mi trabajo para asegurarme si todo lo solicitado fue realizado?</w:t>
            </w:r>
          </w:p>
          <w:p w14:paraId="2AB518C2" w14:textId="77777777" w:rsidR="00027E2B" w:rsidRPr="00027E2B" w:rsidRDefault="00027E2B" w:rsidP="00027E2B">
            <w:pPr>
              <w:ind w:left="360"/>
              <w:contextualSpacing/>
              <w:jc w:val="both"/>
              <w:rPr>
                <w:rFonts w:ascii="Century Gothic" w:eastAsia="Calibri" w:hAnsi="Century Gothic" w:cs="Times New Roman"/>
                <w:lang w:val="es-ES"/>
              </w:rPr>
            </w:pPr>
          </w:p>
        </w:tc>
        <w:tc>
          <w:tcPr>
            <w:tcW w:w="1559" w:type="dxa"/>
          </w:tcPr>
          <w:p w14:paraId="00839EC6" w14:textId="77777777" w:rsidR="00027E2B" w:rsidRPr="00027E2B" w:rsidRDefault="00027E2B" w:rsidP="00027E2B">
            <w:pPr>
              <w:rPr>
                <w:rFonts w:ascii="Century Gothic" w:eastAsia="Calibri" w:hAnsi="Century Gothic" w:cs="Times New Roman"/>
              </w:rPr>
            </w:pPr>
            <w:r w:rsidRPr="00027E2B">
              <w:rPr>
                <w:rFonts w:ascii="Century Gothic" w:eastAsia="Calibri" w:hAnsi="Century Gothic" w:cs="Times New Roman"/>
                <w:noProof/>
                <w:lang w:eastAsia="es-CR"/>
              </w:rPr>
              <w:drawing>
                <wp:anchor distT="0" distB="0" distL="114300" distR="114300" simplePos="0" relativeHeight="251674624" behindDoc="1" locked="0" layoutInCell="1" allowOverlap="1" wp14:anchorId="614D2F52" wp14:editId="691D3D12">
                  <wp:simplePos x="0" y="0"/>
                  <wp:positionH relativeFrom="column">
                    <wp:posOffset>29210</wp:posOffset>
                  </wp:positionH>
                  <wp:positionV relativeFrom="paragraph">
                    <wp:posOffset>254000</wp:posOffset>
                  </wp:positionV>
                  <wp:extent cx="342900" cy="30791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entury Gothic" w:eastAsia="Calibri" w:hAnsi="Century Gothic" w:cs="Times New Roman"/>
                <w:noProof/>
                <w:lang w:eastAsia="es-CR"/>
              </w:rPr>
              <w:drawing>
                <wp:anchor distT="0" distB="0" distL="114300" distR="114300" simplePos="0" relativeHeight="251673600" behindDoc="1" locked="0" layoutInCell="1" allowOverlap="1" wp14:anchorId="21BCC50A" wp14:editId="61DFE0E1">
                  <wp:simplePos x="0" y="0"/>
                  <wp:positionH relativeFrom="column">
                    <wp:posOffset>-6985</wp:posOffset>
                  </wp:positionH>
                  <wp:positionV relativeFrom="paragraph">
                    <wp:posOffset>-36195</wp:posOffset>
                  </wp:positionV>
                  <wp:extent cx="342900" cy="30791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27E2B" w:rsidRPr="00027E2B" w14:paraId="64C396BB" w14:textId="77777777" w:rsidTr="00424697">
        <w:trPr>
          <w:trHeight w:val="830"/>
        </w:trPr>
        <w:tc>
          <w:tcPr>
            <w:tcW w:w="8217" w:type="dxa"/>
          </w:tcPr>
          <w:p w14:paraId="3A94C190"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¿Me siento satisfecho con el trabajo que realicé?</w:t>
            </w:r>
          </w:p>
        </w:tc>
        <w:tc>
          <w:tcPr>
            <w:tcW w:w="1559" w:type="dxa"/>
          </w:tcPr>
          <w:p w14:paraId="77D295A3" w14:textId="77777777" w:rsidR="00027E2B" w:rsidRPr="00027E2B" w:rsidRDefault="00027E2B" w:rsidP="00027E2B">
            <w:pPr>
              <w:ind w:left="360"/>
              <w:contextualSpacing/>
              <w:jc w:val="both"/>
              <w:rPr>
                <w:rFonts w:ascii="Century Gothic" w:eastAsia="Calibri" w:hAnsi="Century Gothic" w:cs="Times New Roman"/>
                <w:lang w:val="es-ES"/>
              </w:rPr>
            </w:pPr>
            <w:r w:rsidRPr="00027E2B">
              <w:rPr>
                <w:rFonts w:ascii="Century Gothic" w:eastAsia="Calibri" w:hAnsi="Century Gothic" w:cs="Times New Roman"/>
                <w:noProof/>
                <w:lang w:eastAsia="es-CR"/>
              </w:rPr>
              <w:drawing>
                <wp:anchor distT="0" distB="0" distL="114300" distR="114300" simplePos="0" relativeHeight="251676672" behindDoc="1" locked="0" layoutInCell="1" allowOverlap="1" wp14:anchorId="64C3062E" wp14:editId="28D108E0">
                  <wp:simplePos x="0" y="0"/>
                  <wp:positionH relativeFrom="column">
                    <wp:posOffset>29845</wp:posOffset>
                  </wp:positionH>
                  <wp:positionV relativeFrom="paragraph">
                    <wp:posOffset>265430</wp:posOffset>
                  </wp:positionV>
                  <wp:extent cx="342900" cy="30791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027E2B">
              <w:rPr>
                <w:rFonts w:ascii="Century Gothic" w:eastAsia="Calibri" w:hAnsi="Century Gothic" w:cs="Times New Roman"/>
                <w:noProof/>
                <w:lang w:eastAsia="es-CR"/>
              </w:rPr>
              <w:drawing>
                <wp:anchor distT="0" distB="0" distL="114300" distR="114300" simplePos="0" relativeHeight="251675648" behindDoc="1" locked="0" layoutInCell="1" allowOverlap="1" wp14:anchorId="764E3E02" wp14:editId="32ADBB41">
                  <wp:simplePos x="0" y="0"/>
                  <wp:positionH relativeFrom="column">
                    <wp:posOffset>-6985</wp:posOffset>
                  </wp:positionH>
                  <wp:positionV relativeFrom="paragraph">
                    <wp:posOffset>3810</wp:posOffset>
                  </wp:positionV>
                  <wp:extent cx="342900" cy="30791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27E2B" w:rsidRPr="00027E2B" w14:paraId="054C218C" w14:textId="77777777" w:rsidTr="00424697">
        <w:trPr>
          <w:trHeight w:val="841"/>
        </w:trPr>
        <w:tc>
          <w:tcPr>
            <w:tcW w:w="9776" w:type="dxa"/>
            <w:gridSpan w:val="2"/>
          </w:tcPr>
          <w:p w14:paraId="3E7A8257"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 xml:space="preserve">Explico ¿Cuál fue </w:t>
            </w:r>
            <w:proofErr w:type="gramStart"/>
            <w:r w:rsidRPr="00027E2B">
              <w:rPr>
                <w:rFonts w:ascii="Century Gothic" w:eastAsia="Calibri" w:hAnsi="Century Gothic" w:cs="Times New Roman"/>
              </w:rPr>
              <w:t>la parte favorito</w:t>
            </w:r>
            <w:proofErr w:type="gramEnd"/>
            <w:r w:rsidRPr="00027E2B">
              <w:rPr>
                <w:rFonts w:ascii="Century Gothic" w:eastAsia="Calibri" w:hAnsi="Century Gothic" w:cs="Times New Roman"/>
              </w:rPr>
              <w:t xml:space="preserve"> del trabajo?</w:t>
            </w:r>
          </w:p>
          <w:p w14:paraId="7CE7077D" w14:textId="77777777" w:rsidR="00027E2B" w:rsidRPr="00027E2B" w:rsidRDefault="00027E2B" w:rsidP="00027E2B">
            <w:pPr>
              <w:jc w:val="both"/>
              <w:rPr>
                <w:rFonts w:ascii="Century Gothic" w:eastAsia="Calibri" w:hAnsi="Century Gothic" w:cs="Times New Roman"/>
              </w:rPr>
            </w:pPr>
          </w:p>
          <w:p w14:paraId="461735FA" w14:textId="77777777" w:rsidR="00027E2B" w:rsidRPr="00027E2B" w:rsidRDefault="00027E2B" w:rsidP="00027E2B">
            <w:pPr>
              <w:jc w:val="both"/>
              <w:rPr>
                <w:rFonts w:ascii="Century Gothic" w:eastAsia="Calibri" w:hAnsi="Century Gothic" w:cs="Times New Roman"/>
              </w:rPr>
            </w:pPr>
          </w:p>
          <w:p w14:paraId="037EA37F" w14:textId="77777777" w:rsidR="00027E2B" w:rsidRPr="00027E2B" w:rsidRDefault="00027E2B" w:rsidP="00027E2B">
            <w:pPr>
              <w:jc w:val="both"/>
              <w:rPr>
                <w:rFonts w:ascii="Century Gothic" w:eastAsia="Calibri" w:hAnsi="Century Gothic" w:cs="Times New Roman"/>
              </w:rPr>
            </w:pPr>
            <w:r w:rsidRPr="00027E2B">
              <w:rPr>
                <w:rFonts w:ascii="Century Gothic" w:eastAsia="Calibri" w:hAnsi="Century Gothic" w:cs="Times New Roman"/>
              </w:rPr>
              <w:t>¿Qué puedo mejorar, la próxima vez que realice la guía de trabajo autónomo?</w:t>
            </w:r>
          </w:p>
          <w:p w14:paraId="2C52F34A" w14:textId="77777777" w:rsidR="00027E2B" w:rsidRPr="00027E2B" w:rsidRDefault="00027E2B" w:rsidP="00027E2B">
            <w:pPr>
              <w:jc w:val="both"/>
              <w:rPr>
                <w:rFonts w:ascii="Century Gothic" w:eastAsia="Calibri" w:hAnsi="Century Gothic" w:cs="Times New Roman"/>
                <w:noProof/>
                <w:lang w:eastAsia="es-CR"/>
              </w:rPr>
            </w:pPr>
          </w:p>
        </w:tc>
      </w:tr>
    </w:tbl>
    <w:p w14:paraId="54AFAC29" w14:textId="77777777" w:rsidR="00027E2B" w:rsidRPr="00027E2B" w:rsidRDefault="00027E2B" w:rsidP="00027E2B">
      <w:pPr>
        <w:spacing w:line="240" w:lineRule="auto"/>
        <w:jc w:val="both"/>
        <w:rPr>
          <w:rFonts w:ascii="Century Gothic" w:eastAsia="Calibri" w:hAnsi="Century Gothic" w:cs="Times New Roman"/>
          <w:b/>
          <w:sz w:val="24"/>
        </w:rPr>
      </w:pPr>
    </w:p>
    <w:p w14:paraId="100427C2" w14:textId="77777777" w:rsidR="00027E2B" w:rsidRDefault="00027E2B"/>
    <w:sectPr w:rsidR="00027E2B" w:rsidSect="006F2510">
      <w:headerReference w:type="default" r:id="rId14"/>
      <w:pgSz w:w="12240" w:h="15840"/>
      <w:pgMar w:top="1440" w:right="1080" w:bottom="1134"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56F13" w14:textId="77777777" w:rsidR="004740D0" w:rsidRDefault="00027E2B">
    <w:pPr>
      <w:pStyle w:val="Encabezado"/>
    </w:pPr>
    <w:r w:rsidRPr="00696C1E">
      <w:rPr>
        <w:noProof/>
        <w:lang w:eastAsia="es-CR"/>
      </w:rPr>
      <w:drawing>
        <wp:anchor distT="0" distB="0" distL="114300" distR="114300" simplePos="0" relativeHeight="251659264" behindDoc="0" locked="0" layoutInCell="1" allowOverlap="1" wp14:anchorId="699DBC9A" wp14:editId="63594446">
          <wp:simplePos x="0" y="0"/>
          <wp:positionH relativeFrom="page">
            <wp:align>right</wp:align>
          </wp:positionH>
          <wp:positionV relativeFrom="paragraph">
            <wp:posOffset>-449580</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14:paraId="5BB30A29" w14:textId="77777777" w:rsidR="004740D0" w:rsidRDefault="00027E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2E94"/>
    <w:multiLevelType w:val="hybridMultilevel"/>
    <w:tmpl w:val="66C2C0DC"/>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14E6623F"/>
    <w:multiLevelType w:val="hybridMultilevel"/>
    <w:tmpl w:val="DDC20C24"/>
    <w:lvl w:ilvl="0" w:tplc="140A0001">
      <w:start w:val="1"/>
      <w:numFmt w:val="bullet"/>
      <w:lvlText w:val=""/>
      <w:lvlJc w:val="left"/>
      <w:pPr>
        <w:ind w:left="765" w:hanging="360"/>
      </w:pPr>
      <w:rPr>
        <w:rFonts w:ascii="Symbol" w:hAnsi="Symbol" w:hint="default"/>
      </w:rPr>
    </w:lvl>
    <w:lvl w:ilvl="1" w:tplc="140A0003" w:tentative="1">
      <w:start w:val="1"/>
      <w:numFmt w:val="bullet"/>
      <w:lvlText w:val="o"/>
      <w:lvlJc w:val="left"/>
      <w:pPr>
        <w:ind w:left="1485" w:hanging="360"/>
      </w:pPr>
      <w:rPr>
        <w:rFonts w:ascii="Courier New" w:hAnsi="Courier New" w:cs="Courier New" w:hint="default"/>
      </w:rPr>
    </w:lvl>
    <w:lvl w:ilvl="2" w:tplc="140A0005" w:tentative="1">
      <w:start w:val="1"/>
      <w:numFmt w:val="bullet"/>
      <w:lvlText w:val=""/>
      <w:lvlJc w:val="left"/>
      <w:pPr>
        <w:ind w:left="2205" w:hanging="360"/>
      </w:pPr>
      <w:rPr>
        <w:rFonts w:ascii="Wingdings" w:hAnsi="Wingdings" w:cs="Wingdings" w:hint="default"/>
      </w:rPr>
    </w:lvl>
    <w:lvl w:ilvl="3" w:tplc="140A0001" w:tentative="1">
      <w:start w:val="1"/>
      <w:numFmt w:val="bullet"/>
      <w:lvlText w:val=""/>
      <w:lvlJc w:val="left"/>
      <w:pPr>
        <w:ind w:left="2925" w:hanging="360"/>
      </w:pPr>
      <w:rPr>
        <w:rFonts w:ascii="Symbol" w:hAnsi="Symbol" w:cs="Symbol" w:hint="default"/>
      </w:rPr>
    </w:lvl>
    <w:lvl w:ilvl="4" w:tplc="140A0003" w:tentative="1">
      <w:start w:val="1"/>
      <w:numFmt w:val="bullet"/>
      <w:lvlText w:val="o"/>
      <w:lvlJc w:val="left"/>
      <w:pPr>
        <w:ind w:left="3645" w:hanging="360"/>
      </w:pPr>
      <w:rPr>
        <w:rFonts w:ascii="Courier New" w:hAnsi="Courier New" w:cs="Courier New" w:hint="default"/>
      </w:rPr>
    </w:lvl>
    <w:lvl w:ilvl="5" w:tplc="140A0005" w:tentative="1">
      <w:start w:val="1"/>
      <w:numFmt w:val="bullet"/>
      <w:lvlText w:val=""/>
      <w:lvlJc w:val="left"/>
      <w:pPr>
        <w:ind w:left="4365" w:hanging="360"/>
      </w:pPr>
      <w:rPr>
        <w:rFonts w:ascii="Wingdings" w:hAnsi="Wingdings" w:cs="Wingdings" w:hint="default"/>
      </w:rPr>
    </w:lvl>
    <w:lvl w:ilvl="6" w:tplc="140A0001" w:tentative="1">
      <w:start w:val="1"/>
      <w:numFmt w:val="bullet"/>
      <w:lvlText w:val=""/>
      <w:lvlJc w:val="left"/>
      <w:pPr>
        <w:ind w:left="5085" w:hanging="360"/>
      </w:pPr>
      <w:rPr>
        <w:rFonts w:ascii="Symbol" w:hAnsi="Symbol" w:cs="Symbol" w:hint="default"/>
      </w:rPr>
    </w:lvl>
    <w:lvl w:ilvl="7" w:tplc="140A0003" w:tentative="1">
      <w:start w:val="1"/>
      <w:numFmt w:val="bullet"/>
      <w:lvlText w:val="o"/>
      <w:lvlJc w:val="left"/>
      <w:pPr>
        <w:ind w:left="5805" w:hanging="360"/>
      </w:pPr>
      <w:rPr>
        <w:rFonts w:ascii="Courier New" w:hAnsi="Courier New" w:cs="Courier New" w:hint="default"/>
      </w:rPr>
    </w:lvl>
    <w:lvl w:ilvl="8" w:tplc="140A0005" w:tentative="1">
      <w:start w:val="1"/>
      <w:numFmt w:val="bullet"/>
      <w:lvlText w:val=""/>
      <w:lvlJc w:val="left"/>
      <w:pPr>
        <w:ind w:left="6525" w:hanging="360"/>
      </w:pPr>
      <w:rPr>
        <w:rFonts w:ascii="Wingdings" w:hAnsi="Wingdings" w:cs="Wingdings" w:hint="default"/>
      </w:rPr>
    </w:lvl>
  </w:abstractNum>
  <w:abstractNum w:abstractNumId="2"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79590EDE"/>
    <w:multiLevelType w:val="hybridMultilevel"/>
    <w:tmpl w:val="D1F4182E"/>
    <w:lvl w:ilvl="0" w:tplc="140A000D">
      <w:start w:val="1"/>
      <w:numFmt w:val="bullet"/>
      <w:lvlText w:val=""/>
      <w:lvlJc w:val="left"/>
      <w:pPr>
        <w:ind w:left="720" w:hanging="360"/>
      </w:pPr>
      <w:rPr>
        <w:rFonts w:ascii="Wingdings" w:hAnsi="Wingdings"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cs="Wingdings" w:hint="default"/>
      </w:rPr>
    </w:lvl>
    <w:lvl w:ilvl="3" w:tplc="140A0001" w:tentative="1">
      <w:start w:val="1"/>
      <w:numFmt w:val="bullet"/>
      <w:lvlText w:val=""/>
      <w:lvlJc w:val="left"/>
      <w:pPr>
        <w:ind w:left="2880" w:hanging="360"/>
      </w:pPr>
      <w:rPr>
        <w:rFonts w:ascii="Symbol" w:hAnsi="Symbol" w:cs="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cs="Wingdings" w:hint="default"/>
      </w:rPr>
    </w:lvl>
    <w:lvl w:ilvl="6" w:tplc="140A0001" w:tentative="1">
      <w:start w:val="1"/>
      <w:numFmt w:val="bullet"/>
      <w:lvlText w:val=""/>
      <w:lvlJc w:val="left"/>
      <w:pPr>
        <w:ind w:left="5040" w:hanging="360"/>
      </w:pPr>
      <w:rPr>
        <w:rFonts w:ascii="Symbol" w:hAnsi="Symbol" w:cs="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E2B"/>
    <w:rsid w:val="00027E2B"/>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F66DB"/>
  <w15:chartTrackingRefBased/>
  <w15:docId w15:val="{F3007D36-FC4E-42E3-BC09-A6A705AFC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27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027E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7E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svg"/><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0.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24E295-828F-4062-90B3-14CEC8579BD7}"/>
</file>

<file path=customXml/itemProps2.xml><?xml version="1.0" encoding="utf-8"?>
<ds:datastoreItem xmlns:ds="http://schemas.openxmlformats.org/officeDocument/2006/customXml" ds:itemID="{12538F12-0F23-4684-9920-FC88EAA885A5}"/>
</file>

<file path=customXml/itemProps3.xml><?xml version="1.0" encoding="utf-8"?>
<ds:datastoreItem xmlns:ds="http://schemas.openxmlformats.org/officeDocument/2006/customXml" ds:itemID="{B738A152-B033-4A70-B2D0-66B1CA7019D8}"/>
</file>

<file path=docProps/app.xml><?xml version="1.0" encoding="utf-8"?>
<Properties xmlns="http://schemas.openxmlformats.org/officeDocument/2006/extended-properties" xmlns:vt="http://schemas.openxmlformats.org/officeDocument/2006/docPropsVTypes">
  <Template>Normal</Template>
  <TotalTime>1</TotalTime>
  <Pages>5</Pages>
  <Words>1252</Words>
  <Characters>6887</Characters>
  <Application>Microsoft Office Word</Application>
  <DocSecurity>0</DocSecurity>
  <Lines>57</Lines>
  <Paragraphs>16</Paragraphs>
  <ScaleCrop>false</ScaleCrop>
  <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Recio</dc:creator>
  <cp:keywords/>
  <dc:description/>
  <cp:lastModifiedBy>Lorena Recio</cp:lastModifiedBy>
  <cp:revision>1</cp:revision>
  <dcterms:created xsi:type="dcterms:W3CDTF">2020-04-22T01:10:00Z</dcterms:created>
  <dcterms:modified xsi:type="dcterms:W3CDTF">2020-04-22T01:11:00Z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